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F" w:rsidRDefault="00BB797F" w:rsidP="00BB797F">
      <w:pPr>
        <w:jc w:val="center"/>
        <w:rPr>
          <w:b/>
          <w:sz w:val="32"/>
          <w:szCs w:val="32"/>
        </w:rPr>
      </w:pPr>
      <w:r w:rsidRPr="00BB797F">
        <w:rPr>
          <w:b/>
          <w:sz w:val="32"/>
          <w:szCs w:val="32"/>
        </w:rPr>
        <w:t>Hallgatók (státusszal) és témavezetőik</w:t>
      </w:r>
      <w:r w:rsidR="00BD5704">
        <w:rPr>
          <w:b/>
          <w:sz w:val="32"/>
          <w:szCs w:val="32"/>
        </w:rPr>
        <w:t xml:space="preserve"> 2016. február</w:t>
      </w:r>
    </w:p>
    <w:p w:rsidR="001B33A5" w:rsidRDefault="001B33A5" w:rsidP="001B33A5">
      <w:pPr>
        <w:rPr>
          <w:b/>
          <w:sz w:val="32"/>
          <w:szCs w:val="32"/>
        </w:rPr>
      </w:pPr>
    </w:p>
    <w:p w:rsidR="00CA0F98" w:rsidRDefault="00CA0F98" w:rsidP="001B33A5">
      <w:pPr>
        <w:rPr>
          <w:b/>
          <w:sz w:val="32"/>
          <w:szCs w:val="32"/>
        </w:rPr>
      </w:pPr>
    </w:p>
    <w:p w:rsidR="001B33A5" w:rsidRDefault="001B33A5" w:rsidP="001B33A5">
      <w:pPr>
        <w:rPr>
          <w:b/>
          <w:sz w:val="32"/>
          <w:szCs w:val="32"/>
        </w:rPr>
      </w:pPr>
      <w:r>
        <w:rPr>
          <w:b/>
          <w:sz w:val="32"/>
          <w:szCs w:val="32"/>
        </w:rPr>
        <w:t>Színmagyarázat:</w:t>
      </w:r>
    </w:p>
    <w:p w:rsidR="001B33A5" w:rsidRDefault="001B33A5" w:rsidP="001B33A5">
      <w:pPr>
        <w:shd w:val="clear" w:color="auto" w:fill="FF00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törölve</w:t>
      </w:r>
      <w:proofErr w:type="gramEnd"/>
    </w:p>
    <w:p w:rsidR="001B33A5" w:rsidRDefault="001B33A5" w:rsidP="001B33A5">
      <w:pPr>
        <w:shd w:val="clear" w:color="auto" w:fill="FF99CC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abszolutóriumot</w:t>
      </w:r>
      <w:proofErr w:type="gramEnd"/>
      <w:r>
        <w:rPr>
          <w:b/>
          <w:sz w:val="32"/>
          <w:szCs w:val="32"/>
        </w:rPr>
        <w:t xml:space="preserve"> szerzett</w:t>
      </w:r>
    </w:p>
    <w:p w:rsidR="001B33A5" w:rsidRDefault="001B33A5" w:rsidP="001B33A5">
      <w:pPr>
        <w:shd w:val="clear" w:color="auto" w:fill="FFFF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fokozatszerzést</w:t>
      </w:r>
      <w:proofErr w:type="gramEnd"/>
      <w:r>
        <w:rPr>
          <w:b/>
          <w:sz w:val="32"/>
          <w:szCs w:val="32"/>
        </w:rPr>
        <w:t xml:space="preserve"> indított</w:t>
      </w:r>
    </w:p>
    <w:p w:rsidR="001B33A5" w:rsidRDefault="001B33A5" w:rsidP="001B33A5">
      <w:pPr>
        <w:shd w:val="clear" w:color="auto" w:fill="FF66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fokozatszerzést</w:t>
      </w:r>
      <w:proofErr w:type="gramEnd"/>
      <w:r>
        <w:rPr>
          <w:b/>
          <w:sz w:val="32"/>
          <w:szCs w:val="32"/>
        </w:rPr>
        <w:t xml:space="preserve"> indított és védésre is jelentkezett</w:t>
      </w:r>
    </w:p>
    <w:p w:rsidR="001B33A5" w:rsidRDefault="001B33A5" w:rsidP="001B33A5">
      <w:pPr>
        <w:shd w:val="clear" w:color="auto" w:fill="00B0F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védett</w:t>
      </w:r>
      <w:proofErr w:type="gramEnd"/>
    </w:p>
    <w:p w:rsidR="000E0C95" w:rsidRDefault="000E0C95" w:rsidP="001B33A5">
      <w:pPr>
        <w:rPr>
          <w:b/>
          <w:sz w:val="32"/>
          <w:szCs w:val="32"/>
        </w:rPr>
      </w:pPr>
    </w:p>
    <w:p w:rsidR="00BB797F" w:rsidRDefault="00BB797F" w:rsidP="0081241F">
      <w:pPr>
        <w:jc w:val="both"/>
        <w:rPr>
          <w:b/>
          <w:u w:val="single"/>
        </w:rPr>
      </w:pPr>
    </w:p>
    <w:p w:rsidR="00913AED" w:rsidRDefault="00913AED" w:rsidP="00FA0028">
      <w:pPr>
        <w:jc w:val="both"/>
        <w:rPr>
          <w:b/>
          <w:u w:val="single"/>
        </w:rPr>
      </w:pPr>
    </w:p>
    <w:p w:rsidR="00CA0F98" w:rsidRDefault="00CA0F98" w:rsidP="00913AED">
      <w:pPr>
        <w:jc w:val="both"/>
        <w:rPr>
          <w:b/>
          <w:u w:val="single"/>
        </w:rPr>
        <w:sectPr w:rsidR="00CA0F98" w:rsidSect="004763A2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913AED" w:rsidRPr="00E91D41" w:rsidRDefault="00913AED" w:rsidP="00913AE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2015-be</w:t>
      </w:r>
      <w:r w:rsidRPr="00E91D41">
        <w:rPr>
          <w:b/>
          <w:u w:val="single"/>
        </w:rPr>
        <w:t>n iratkozottak</w:t>
      </w:r>
      <w:r>
        <w:rPr>
          <w:b/>
          <w:u w:val="single"/>
        </w:rPr>
        <w:t>:</w:t>
      </w:r>
    </w:p>
    <w:p w:rsidR="00913AED" w:rsidRPr="00BB797F" w:rsidRDefault="00913AED" w:rsidP="00913AED">
      <w:pPr>
        <w:jc w:val="both"/>
        <w:rPr>
          <w:b/>
        </w:rPr>
      </w:pPr>
      <w:r w:rsidRPr="00BB797F">
        <w:rPr>
          <w:b/>
        </w:rPr>
        <w:t>Nappali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66"/>
        <w:gridCol w:w="4536"/>
        <w:gridCol w:w="1701"/>
        <w:gridCol w:w="1134"/>
      </w:tblGrid>
      <w:tr w:rsidR="00913AED" w:rsidRPr="003B2D5D" w:rsidTr="00913AED">
        <w:tc>
          <w:tcPr>
            <w:tcW w:w="610" w:type="dxa"/>
            <w:shd w:val="clear" w:color="auto" w:fill="auto"/>
          </w:tcPr>
          <w:p w:rsidR="00913AED" w:rsidRPr="00CB5F52" w:rsidRDefault="00913AED" w:rsidP="00913AED">
            <w:pPr>
              <w:jc w:val="both"/>
              <w:rPr>
                <w:b/>
              </w:rPr>
            </w:pPr>
            <w:proofErr w:type="spellStart"/>
            <w:r w:rsidRPr="00CB5F52">
              <w:rPr>
                <w:b/>
              </w:rPr>
              <w:t>ssz</w:t>
            </w:r>
            <w:proofErr w:type="spellEnd"/>
            <w:r w:rsidRPr="00CB5F52">
              <w:rPr>
                <w:b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13AED" w:rsidRPr="00CB5F52" w:rsidRDefault="00913AED" w:rsidP="00913AED">
            <w:pPr>
              <w:jc w:val="center"/>
              <w:rPr>
                <w:b/>
              </w:rPr>
            </w:pPr>
            <w:r w:rsidRPr="00CB5F52">
              <w:rPr>
                <w:b/>
              </w:rPr>
              <w:t>név</w:t>
            </w:r>
          </w:p>
        </w:tc>
        <w:tc>
          <w:tcPr>
            <w:tcW w:w="4536" w:type="dxa"/>
            <w:shd w:val="clear" w:color="auto" w:fill="auto"/>
          </w:tcPr>
          <w:p w:rsidR="00913AED" w:rsidRPr="00CB5F52" w:rsidRDefault="00913AED" w:rsidP="00913AED">
            <w:pPr>
              <w:jc w:val="center"/>
              <w:rPr>
                <w:b/>
              </w:rPr>
            </w:pPr>
            <w:r w:rsidRPr="00CB5F52">
              <w:rPr>
                <w:b/>
              </w:rPr>
              <w:t>téma</w:t>
            </w:r>
          </w:p>
        </w:tc>
        <w:tc>
          <w:tcPr>
            <w:tcW w:w="1701" w:type="dxa"/>
            <w:shd w:val="clear" w:color="auto" w:fill="auto"/>
          </w:tcPr>
          <w:p w:rsidR="00913AED" w:rsidRPr="00CB5F52" w:rsidRDefault="00913AED" w:rsidP="00913AED">
            <w:pPr>
              <w:jc w:val="both"/>
              <w:rPr>
                <w:b/>
              </w:rPr>
            </w:pPr>
            <w:r w:rsidRPr="00CB5F52">
              <w:rPr>
                <w:b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:rsidR="00913AED" w:rsidRPr="00CB5F52" w:rsidRDefault="00913AED" w:rsidP="00913AED">
            <w:pPr>
              <w:rPr>
                <w:b/>
              </w:rPr>
            </w:pPr>
            <w:r w:rsidRPr="00CB5F52">
              <w:rPr>
                <w:b/>
              </w:rPr>
              <w:t>státusz</w:t>
            </w:r>
          </w:p>
        </w:tc>
      </w:tr>
      <w:tr w:rsidR="00913AED" w:rsidRPr="003B2D5D" w:rsidTr="00913AED">
        <w:tc>
          <w:tcPr>
            <w:tcW w:w="610" w:type="dxa"/>
            <w:shd w:val="clear" w:color="auto" w:fill="auto"/>
          </w:tcPr>
          <w:p w:rsidR="00913AED" w:rsidRPr="003B2D5D" w:rsidRDefault="00913AED" w:rsidP="00913AED">
            <w:pPr>
              <w:jc w:val="both"/>
            </w:pPr>
            <w:r w:rsidRPr="003B2D5D">
              <w:t>1</w:t>
            </w:r>
          </w:p>
        </w:tc>
        <w:tc>
          <w:tcPr>
            <w:tcW w:w="1766" w:type="dxa"/>
            <w:shd w:val="clear" w:color="auto" w:fill="auto"/>
          </w:tcPr>
          <w:p w:rsidR="00913AED" w:rsidRPr="003B2D5D" w:rsidRDefault="00CF7EDC" w:rsidP="00913AED">
            <w:pPr>
              <w:jc w:val="both"/>
            </w:pPr>
            <w:r>
              <w:t xml:space="preserve">Balassa </w:t>
            </w:r>
            <w:r w:rsidR="00913AED">
              <w:t>Bernadett</w:t>
            </w:r>
          </w:p>
        </w:tc>
        <w:tc>
          <w:tcPr>
            <w:tcW w:w="4536" w:type="dxa"/>
            <w:shd w:val="clear" w:color="auto" w:fill="auto"/>
          </w:tcPr>
          <w:p w:rsidR="00913AED" w:rsidRPr="003B2D5D" w:rsidRDefault="00913AED" w:rsidP="00913AED">
            <w:r w:rsidRPr="00913AED">
              <w:t>A gazdálkodás erkölcsi mércéje</w:t>
            </w:r>
          </w:p>
        </w:tc>
        <w:tc>
          <w:tcPr>
            <w:tcW w:w="1701" w:type="dxa"/>
            <w:shd w:val="clear" w:color="auto" w:fill="auto"/>
          </w:tcPr>
          <w:p w:rsidR="00913AED" w:rsidRPr="003B2D5D" w:rsidRDefault="00913AED" w:rsidP="00913AED">
            <w:r>
              <w:t>Dr. Somogyi Ferenc</w:t>
            </w:r>
          </w:p>
        </w:tc>
        <w:tc>
          <w:tcPr>
            <w:tcW w:w="1134" w:type="dxa"/>
            <w:shd w:val="clear" w:color="auto" w:fill="auto"/>
          </w:tcPr>
          <w:p w:rsidR="00913AED" w:rsidRPr="003B2D5D" w:rsidRDefault="00913AED" w:rsidP="00913AED">
            <w:r>
              <w:t>aktív</w:t>
            </w:r>
          </w:p>
        </w:tc>
      </w:tr>
      <w:tr w:rsidR="00913AED" w:rsidRPr="003B2D5D" w:rsidTr="00913AED">
        <w:tc>
          <w:tcPr>
            <w:tcW w:w="610" w:type="dxa"/>
            <w:shd w:val="clear" w:color="auto" w:fill="auto"/>
          </w:tcPr>
          <w:p w:rsidR="00913AED" w:rsidRPr="003B2D5D" w:rsidRDefault="00913AED" w:rsidP="00913AED">
            <w:pPr>
              <w:jc w:val="both"/>
            </w:pPr>
            <w:r w:rsidRPr="003B2D5D">
              <w:t>2</w:t>
            </w:r>
          </w:p>
        </w:tc>
        <w:tc>
          <w:tcPr>
            <w:tcW w:w="1766" w:type="dxa"/>
            <w:shd w:val="clear" w:color="auto" w:fill="auto"/>
          </w:tcPr>
          <w:p w:rsidR="00913AED" w:rsidRPr="003B2D5D" w:rsidRDefault="00913AED" w:rsidP="00913AED">
            <w:pPr>
              <w:jc w:val="both"/>
            </w:pPr>
            <w:proofErr w:type="spellStart"/>
            <w:r>
              <w:t>Gajzágó</w:t>
            </w:r>
            <w:proofErr w:type="spellEnd"/>
            <w:r>
              <w:t xml:space="preserve"> Gergő</w:t>
            </w:r>
          </w:p>
        </w:tc>
        <w:tc>
          <w:tcPr>
            <w:tcW w:w="4536" w:type="dxa"/>
            <w:shd w:val="clear" w:color="auto" w:fill="auto"/>
          </w:tcPr>
          <w:p w:rsidR="00913AED" w:rsidRPr="00463622" w:rsidRDefault="00913AED" w:rsidP="00913AED">
            <w:r w:rsidRPr="00913AED">
              <w:rPr>
                <w:bCs/>
                <w:shd w:val="clear" w:color="auto" w:fill="FFFFFF"/>
              </w:rPr>
              <w:t>Regionális politikák magyarországi megvalósulása és az EU támogatási alapok magyarországi felhasználása</w:t>
            </w:r>
          </w:p>
        </w:tc>
        <w:tc>
          <w:tcPr>
            <w:tcW w:w="1701" w:type="dxa"/>
            <w:shd w:val="clear" w:color="auto" w:fill="auto"/>
          </w:tcPr>
          <w:p w:rsidR="00913AED" w:rsidRPr="003B2D5D" w:rsidRDefault="00913AED" w:rsidP="00913AED">
            <w:r>
              <w:t xml:space="preserve">Prof. Dr. </w:t>
            </w:r>
            <w:r w:rsidRPr="00913AED">
              <w:t>Rechnitzer János</w:t>
            </w:r>
          </w:p>
        </w:tc>
        <w:tc>
          <w:tcPr>
            <w:tcW w:w="1134" w:type="dxa"/>
            <w:shd w:val="clear" w:color="auto" w:fill="auto"/>
          </w:tcPr>
          <w:p w:rsidR="00913AED" w:rsidRPr="003B2D5D" w:rsidRDefault="00913AED" w:rsidP="00913AED">
            <w:r>
              <w:t>aktív</w:t>
            </w:r>
          </w:p>
        </w:tc>
      </w:tr>
    </w:tbl>
    <w:p w:rsidR="00913AED" w:rsidRDefault="00913AED" w:rsidP="00FA0028">
      <w:pPr>
        <w:jc w:val="both"/>
        <w:rPr>
          <w:b/>
          <w:u w:val="single"/>
        </w:rPr>
      </w:pPr>
    </w:p>
    <w:p w:rsidR="00922901" w:rsidRDefault="00922901" w:rsidP="00FA0028">
      <w:pPr>
        <w:jc w:val="both"/>
        <w:rPr>
          <w:b/>
          <w:u w:val="single"/>
        </w:rPr>
      </w:pPr>
    </w:p>
    <w:p w:rsidR="00913AED" w:rsidRPr="00BB797F" w:rsidRDefault="00913AED" w:rsidP="00913AED">
      <w:pPr>
        <w:rPr>
          <w:b/>
        </w:rPr>
      </w:pPr>
      <w:r w:rsidRPr="00BB797F">
        <w:rPr>
          <w:b/>
        </w:rPr>
        <w:t>Levelező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34"/>
        <w:gridCol w:w="4509"/>
        <w:gridCol w:w="1699"/>
        <w:gridCol w:w="1134"/>
      </w:tblGrid>
      <w:tr w:rsidR="00913AED" w:rsidRPr="00BB797F" w:rsidTr="00913AED">
        <w:tc>
          <w:tcPr>
            <w:tcW w:w="571" w:type="dxa"/>
            <w:shd w:val="clear" w:color="auto" w:fill="auto"/>
          </w:tcPr>
          <w:p w:rsidR="00913AED" w:rsidRPr="004B34CE" w:rsidRDefault="00913AED" w:rsidP="00913AED">
            <w:pPr>
              <w:jc w:val="both"/>
              <w:rPr>
                <w:b/>
              </w:rPr>
            </w:pPr>
            <w:proofErr w:type="spellStart"/>
            <w:r w:rsidRPr="004B34CE">
              <w:rPr>
                <w:b/>
              </w:rPr>
              <w:t>ssz</w:t>
            </w:r>
            <w:proofErr w:type="spellEnd"/>
            <w:r w:rsidRPr="004B34CE">
              <w:rPr>
                <w:b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13AED" w:rsidRPr="004B34CE" w:rsidRDefault="00913AED" w:rsidP="00913AED">
            <w:pPr>
              <w:jc w:val="center"/>
              <w:rPr>
                <w:b/>
              </w:rPr>
            </w:pPr>
            <w:r w:rsidRPr="004B34CE">
              <w:rPr>
                <w:b/>
              </w:rPr>
              <w:t>név</w:t>
            </w:r>
          </w:p>
        </w:tc>
        <w:tc>
          <w:tcPr>
            <w:tcW w:w="4509" w:type="dxa"/>
            <w:shd w:val="clear" w:color="auto" w:fill="auto"/>
          </w:tcPr>
          <w:p w:rsidR="00913AED" w:rsidRPr="004B34CE" w:rsidRDefault="00913AED" w:rsidP="00913AED">
            <w:pPr>
              <w:jc w:val="center"/>
              <w:rPr>
                <w:b/>
              </w:rPr>
            </w:pPr>
            <w:r w:rsidRPr="004B34CE">
              <w:rPr>
                <w:b/>
              </w:rPr>
              <w:t>téma</w:t>
            </w:r>
          </w:p>
        </w:tc>
        <w:tc>
          <w:tcPr>
            <w:tcW w:w="1699" w:type="dxa"/>
            <w:shd w:val="clear" w:color="auto" w:fill="auto"/>
          </w:tcPr>
          <w:p w:rsidR="00913AED" w:rsidRPr="004B34CE" w:rsidRDefault="00913AED" w:rsidP="00913AED">
            <w:pPr>
              <w:jc w:val="both"/>
              <w:rPr>
                <w:b/>
              </w:rPr>
            </w:pPr>
            <w:r w:rsidRPr="004B34CE">
              <w:rPr>
                <w:b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:rsidR="00913AED" w:rsidRPr="004B34CE" w:rsidRDefault="00913AED" w:rsidP="00913AED">
            <w:pPr>
              <w:jc w:val="both"/>
              <w:rPr>
                <w:b/>
              </w:rPr>
            </w:pPr>
            <w:r w:rsidRPr="004B34CE">
              <w:rPr>
                <w:b/>
              </w:rPr>
              <w:t>státusz</w:t>
            </w:r>
          </w:p>
        </w:tc>
      </w:tr>
      <w:tr w:rsidR="00913AED" w:rsidRPr="00094D45" w:rsidTr="00913AED">
        <w:tc>
          <w:tcPr>
            <w:tcW w:w="571" w:type="dxa"/>
            <w:shd w:val="clear" w:color="auto" w:fill="auto"/>
          </w:tcPr>
          <w:p w:rsidR="00913AED" w:rsidRPr="00094D45" w:rsidRDefault="00913AED" w:rsidP="00913AED">
            <w:r w:rsidRPr="00094D45">
              <w:t>1</w:t>
            </w:r>
          </w:p>
        </w:tc>
        <w:tc>
          <w:tcPr>
            <w:tcW w:w="1834" w:type="dxa"/>
            <w:shd w:val="clear" w:color="auto" w:fill="auto"/>
          </w:tcPr>
          <w:p w:rsidR="00913AED" w:rsidRPr="00094D45" w:rsidRDefault="00913AED" w:rsidP="00913AED">
            <w:pPr>
              <w:rPr>
                <w:bCs/>
              </w:rPr>
            </w:pPr>
            <w:r w:rsidRPr="00913AED">
              <w:rPr>
                <w:bCs/>
              </w:rPr>
              <w:t>Barabás Réka</w:t>
            </w:r>
          </w:p>
        </w:tc>
        <w:tc>
          <w:tcPr>
            <w:tcW w:w="4509" w:type="dxa"/>
            <w:shd w:val="clear" w:color="auto" w:fill="auto"/>
          </w:tcPr>
          <w:p w:rsidR="00913AED" w:rsidRPr="00094D45" w:rsidRDefault="00913AED" w:rsidP="00913AED">
            <w:r w:rsidRPr="00913AED">
              <w:t>Felsőoktatási intézmények tervezési, stratégiai tervezési folyamata</w:t>
            </w:r>
          </w:p>
        </w:tc>
        <w:tc>
          <w:tcPr>
            <w:tcW w:w="1699" w:type="dxa"/>
            <w:shd w:val="clear" w:color="auto" w:fill="auto"/>
          </w:tcPr>
          <w:p w:rsidR="00913AED" w:rsidRPr="00094D45" w:rsidRDefault="00913AED" w:rsidP="00913AED">
            <w:r>
              <w:t xml:space="preserve">Prof. Dr. </w:t>
            </w:r>
            <w:r w:rsidRPr="00913AED">
              <w:t>Rechnitzer János</w:t>
            </w:r>
          </w:p>
        </w:tc>
        <w:tc>
          <w:tcPr>
            <w:tcW w:w="1134" w:type="dxa"/>
            <w:shd w:val="clear" w:color="auto" w:fill="auto"/>
          </w:tcPr>
          <w:p w:rsidR="00913AED" w:rsidRPr="00094D45" w:rsidRDefault="00913AED" w:rsidP="00913AED">
            <w:r>
              <w:t>aktív</w:t>
            </w:r>
          </w:p>
        </w:tc>
      </w:tr>
      <w:tr w:rsidR="00913AED" w:rsidRPr="00094D45" w:rsidTr="00913AED">
        <w:tc>
          <w:tcPr>
            <w:tcW w:w="571" w:type="dxa"/>
            <w:shd w:val="clear" w:color="auto" w:fill="auto"/>
          </w:tcPr>
          <w:p w:rsidR="00913AED" w:rsidRPr="00094D45" w:rsidRDefault="00913AED" w:rsidP="00913AED">
            <w:r w:rsidRPr="00094D45">
              <w:t>2</w:t>
            </w:r>
          </w:p>
        </w:tc>
        <w:tc>
          <w:tcPr>
            <w:tcW w:w="1834" w:type="dxa"/>
            <w:shd w:val="clear" w:color="auto" w:fill="auto"/>
          </w:tcPr>
          <w:p w:rsidR="00913AED" w:rsidRPr="00094D45" w:rsidRDefault="00913AED" w:rsidP="00913AED">
            <w:pPr>
              <w:rPr>
                <w:bCs/>
              </w:rPr>
            </w:pPr>
            <w:r w:rsidRPr="00913AED">
              <w:rPr>
                <w:bCs/>
              </w:rPr>
              <w:t>Kocsis Anett</w:t>
            </w:r>
          </w:p>
        </w:tc>
        <w:tc>
          <w:tcPr>
            <w:tcW w:w="4509" w:type="dxa"/>
            <w:shd w:val="clear" w:color="auto" w:fill="auto"/>
          </w:tcPr>
          <w:p w:rsidR="00913AED" w:rsidRPr="00094D45" w:rsidRDefault="00913AED" w:rsidP="00913AED">
            <w:r w:rsidRPr="00913AED">
              <w:t>Az intézményi marketingkommunikáció szerepe a fiatalok továbbtanulási döntéseiben</w:t>
            </w:r>
          </w:p>
        </w:tc>
        <w:tc>
          <w:tcPr>
            <w:tcW w:w="1699" w:type="dxa"/>
            <w:shd w:val="clear" w:color="auto" w:fill="auto"/>
          </w:tcPr>
          <w:p w:rsidR="00913AED" w:rsidRPr="00094D45" w:rsidRDefault="00913AED" w:rsidP="00913AED">
            <w:r>
              <w:t xml:space="preserve">Prof. Dr. </w:t>
            </w:r>
            <w:r w:rsidRPr="00913AED">
              <w:t>Józsa László</w:t>
            </w:r>
          </w:p>
        </w:tc>
        <w:tc>
          <w:tcPr>
            <w:tcW w:w="1134" w:type="dxa"/>
            <w:shd w:val="clear" w:color="auto" w:fill="auto"/>
          </w:tcPr>
          <w:p w:rsidR="00913AED" w:rsidRPr="00094D45" w:rsidRDefault="00913AED" w:rsidP="00913AED">
            <w:r>
              <w:t>aktív</w:t>
            </w:r>
          </w:p>
        </w:tc>
      </w:tr>
      <w:tr w:rsidR="00913AED" w:rsidRPr="00094D45" w:rsidTr="00EF110B">
        <w:tc>
          <w:tcPr>
            <w:tcW w:w="571" w:type="dxa"/>
            <w:shd w:val="clear" w:color="auto" w:fill="auto"/>
          </w:tcPr>
          <w:p w:rsidR="00913AED" w:rsidRPr="00094D45" w:rsidRDefault="00913AED" w:rsidP="00913AED">
            <w:r w:rsidRPr="00094D45">
              <w:t>3</w:t>
            </w:r>
          </w:p>
        </w:tc>
        <w:tc>
          <w:tcPr>
            <w:tcW w:w="1834" w:type="dxa"/>
            <w:shd w:val="clear" w:color="auto" w:fill="auto"/>
          </w:tcPr>
          <w:p w:rsidR="00913AED" w:rsidRPr="00094D45" w:rsidRDefault="00913AED" w:rsidP="00913AED">
            <w:pPr>
              <w:rPr>
                <w:bCs/>
              </w:rPr>
            </w:pPr>
            <w:proofErr w:type="spellStart"/>
            <w:r w:rsidRPr="00913AED">
              <w:rPr>
                <w:bCs/>
              </w:rPr>
              <w:t>Szujó</w:t>
            </w:r>
            <w:proofErr w:type="spellEnd"/>
            <w:r w:rsidRPr="00913AED">
              <w:rPr>
                <w:bCs/>
              </w:rPr>
              <w:t xml:space="preserve"> Krisztina Julianna</w:t>
            </w:r>
          </w:p>
        </w:tc>
        <w:tc>
          <w:tcPr>
            <w:tcW w:w="4509" w:type="dxa"/>
            <w:shd w:val="clear" w:color="auto" w:fill="auto"/>
          </w:tcPr>
          <w:p w:rsidR="00913AED" w:rsidRPr="00094D45" w:rsidRDefault="00913AED" w:rsidP="00913AED">
            <w:r w:rsidRPr="00913AED">
              <w:t>Munkavállalók új családmodellből, a vállalatok vezetőinek szempontjából</w:t>
            </w:r>
          </w:p>
        </w:tc>
        <w:tc>
          <w:tcPr>
            <w:tcW w:w="1699" w:type="dxa"/>
            <w:shd w:val="clear" w:color="auto" w:fill="auto"/>
          </w:tcPr>
          <w:p w:rsidR="00913AED" w:rsidRPr="00094D45" w:rsidRDefault="00913AED" w:rsidP="00913AED">
            <w:r w:rsidRPr="00913AED">
              <w:t>Dr. Papp Ilona</w:t>
            </w:r>
          </w:p>
        </w:tc>
        <w:tc>
          <w:tcPr>
            <w:tcW w:w="1134" w:type="dxa"/>
            <w:shd w:val="clear" w:color="auto" w:fill="auto"/>
          </w:tcPr>
          <w:p w:rsidR="00913AED" w:rsidRPr="00094D45" w:rsidRDefault="00913AED" w:rsidP="00913AED">
            <w:r>
              <w:t>aktív</w:t>
            </w:r>
          </w:p>
        </w:tc>
      </w:tr>
      <w:tr w:rsidR="00913AED" w:rsidRPr="00094D45" w:rsidTr="00913AED">
        <w:tc>
          <w:tcPr>
            <w:tcW w:w="571" w:type="dxa"/>
            <w:shd w:val="clear" w:color="auto" w:fill="auto"/>
          </w:tcPr>
          <w:p w:rsidR="00913AED" w:rsidRPr="00094D45" w:rsidRDefault="002D1B25" w:rsidP="00913AED">
            <w:r>
              <w:t>4</w:t>
            </w:r>
          </w:p>
        </w:tc>
        <w:tc>
          <w:tcPr>
            <w:tcW w:w="1834" w:type="dxa"/>
            <w:shd w:val="clear" w:color="auto" w:fill="auto"/>
          </w:tcPr>
          <w:p w:rsidR="00913AED" w:rsidRPr="00913AED" w:rsidRDefault="002D1B25" w:rsidP="00913AED">
            <w:pPr>
              <w:rPr>
                <w:bCs/>
              </w:rPr>
            </w:pPr>
            <w:r w:rsidRPr="002D1B25">
              <w:rPr>
                <w:bCs/>
              </w:rPr>
              <w:t>Tóth Marcell</w:t>
            </w:r>
          </w:p>
        </w:tc>
        <w:tc>
          <w:tcPr>
            <w:tcW w:w="4509" w:type="dxa"/>
            <w:shd w:val="clear" w:color="auto" w:fill="auto"/>
          </w:tcPr>
          <w:p w:rsidR="00913AED" w:rsidRPr="00094D45" w:rsidRDefault="002D1B25" w:rsidP="00913AED">
            <w:r w:rsidRPr="002D1B25">
              <w:t>Fenntartható fejlődés vizsgálata települések esetében</w:t>
            </w:r>
          </w:p>
        </w:tc>
        <w:tc>
          <w:tcPr>
            <w:tcW w:w="1699" w:type="dxa"/>
            <w:shd w:val="clear" w:color="auto" w:fill="auto"/>
          </w:tcPr>
          <w:p w:rsidR="00913AED" w:rsidRDefault="002D1B25" w:rsidP="00913AED">
            <w:r>
              <w:t xml:space="preserve">Dr. </w:t>
            </w:r>
            <w:r w:rsidRPr="002D1B25">
              <w:t>Lados Mihály</w:t>
            </w:r>
          </w:p>
        </w:tc>
        <w:tc>
          <w:tcPr>
            <w:tcW w:w="1134" w:type="dxa"/>
            <w:shd w:val="clear" w:color="auto" w:fill="auto"/>
          </w:tcPr>
          <w:p w:rsidR="00913AED" w:rsidRDefault="002D1B25" w:rsidP="00913AED">
            <w:r>
              <w:t>aktív</w:t>
            </w:r>
          </w:p>
        </w:tc>
      </w:tr>
    </w:tbl>
    <w:p w:rsidR="00913AED" w:rsidRDefault="00913AED" w:rsidP="00FA0028">
      <w:pPr>
        <w:jc w:val="both"/>
        <w:rPr>
          <w:b/>
          <w:u w:val="single"/>
        </w:rPr>
      </w:pPr>
    </w:p>
    <w:p w:rsidR="002D1B25" w:rsidRDefault="002D1B25" w:rsidP="00FA0028">
      <w:pPr>
        <w:jc w:val="both"/>
        <w:rPr>
          <w:b/>
          <w:u w:val="single"/>
        </w:rPr>
      </w:pPr>
    </w:p>
    <w:p w:rsidR="002D1B25" w:rsidRPr="00BB797F" w:rsidRDefault="002D1B25" w:rsidP="002D1B25">
      <w:pPr>
        <w:rPr>
          <w:b/>
        </w:rPr>
      </w:pPr>
      <w:r w:rsidRPr="00BB797F">
        <w:rPr>
          <w:b/>
        </w:rPr>
        <w:t>Egyéni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34"/>
        <w:gridCol w:w="4510"/>
        <w:gridCol w:w="1699"/>
        <w:gridCol w:w="1134"/>
      </w:tblGrid>
      <w:tr w:rsidR="002D1B25" w:rsidRPr="00BB797F" w:rsidTr="009236FE">
        <w:tc>
          <w:tcPr>
            <w:tcW w:w="570" w:type="dxa"/>
            <w:shd w:val="clear" w:color="auto" w:fill="auto"/>
          </w:tcPr>
          <w:p w:rsidR="002D1B25" w:rsidRPr="004B34CE" w:rsidRDefault="002D1B25" w:rsidP="009236FE">
            <w:pPr>
              <w:rPr>
                <w:b/>
              </w:rPr>
            </w:pPr>
            <w:proofErr w:type="spellStart"/>
            <w:r w:rsidRPr="004B34CE">
              <w:rPr>
                <w:b/>
              </w:rPr>
              <w:t>ssz</w:t>
            </w:r>
            <w:proofErr w:type="spellEnd"/>
            <w:r w:rsidRPr="004B34CE">
              <w:rPr>
                <w:b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2D1B25" w:rsidRPr="004B34CE" w:rsidRDefault="002D1B25" w:rsidP="009236FE">
            <w:pPr>
              <w:jc w:val="center"/>
              <w:rPr>
                <w:b/>
              </w:rPr>
            </w:pPr>
            <w:r w:rsidRPr="004B34CE">
              <w:rPr>
                <w:b/>
              </w:rPr>
              <w:t>név</w:t>
            </w:r>
          </w:p>
        </w:tc>
        <w:tc>
          <w:tcPr>
            <w:tcW w:w="4510" w:type="dxa"/>
            <w:shd w:val="clear" w:color="auto" w:fill="auto"/>
          </w:tcPr>
          <w:p w:rsidR="002D1B25" w:rsidRPr="004B34CE" w:rsidRDefault="002D1B25" w:rsidP="009236FE">
            <w:pPr>
              <w:jc w:val="center"/>
              <w:rPr>
                <w:b/>
              </w:rPr>
            </w:pPr>
            <w:r w:rsidRPr="004B34CE">
              <w:rPr>
                <w:b/>
              </w:rPr>
              <w:t>téma</w:t>
            </w:r>
          </w:p>
        </w:tc>
        <w:tc>
          <w:tcPr>
            <w:tcW w:w="1699" w:type="dxa"/>
            <w:shd w:val="clear" w:color="auto" w:fill="auto"/>
          </w:tcPr>
          <w:p w:rsidR="002D1B25" w:rsidRPr="004B34CE" w:rsidRDefault="002D1B25" w:rsidP="009236FE">
            <w:pPr>
              <w:rPr>
                <w:b/>
              </w:rPr>
            </w:pPr>
            <w:r w:rsidRPr="004B34CE">
              <w:rPr>
                <w:b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:rsidR="002D1B25" w:rsidRPr="004B34CE" w:rsidRDefault="002D1B25" w:rsidP="009236FE">
            <w:pPr>
              <w:rPr>
                <w:b/>
              </w:rPr>
            </w:pPr>
            <w:r w:rsidRPr="004B34CE">
              <w:rPr>
                <w:b/>
              </w:rPr>
              <w:t>státusz</w:t>
            </w:r>
          </w:p>
        </w:tc>
      </w:tr>
      <w:tr w:rsidR="002D1B25" w:rsidRPr="003B2D5D" w:rsidTr="009236FE">
        <w:tc>
          <w:tcPr>
            <w:tcW w:w="570" w:type="dxa"/>
            <w:shd w:val="clear" w:color="auto" w:fill="auto"/>
          </w:tcPr>
          <w:p w:rsidR="002D1B25" w:rsidRPr="003B2D5D" w:rsidRDefault="002D1B25" w:rsidP="009236FE">
            <w:r w:rsidRPr="003B2D5D">
              <w:t>1</w:t>
            </w:r>
          </w:p>
        </w:tc>
        <w:tc>
          <w:tcPr>
            <w:tcW w:w="1834" w:type="dxa"/>
            <w:shd w:val="clear" w:color="auto" w:fill="auto"/>
          </w:tcPr>
          <w:p w:rsidR="002D1B25" w:rsidRPr="003B2D5D" w:rsidRDefault="002D1B25" w:rsidP="009236FE">
            <w:proofErr w:type="spellStart"/>
            <w:r w:rsidRPr="002D1B25">
              <w:t>Ivanyos</w:t>
            </w:r>
            <w:proofErr w:type="spellEnd"/>
            <w:r w:rsidRPr="002D1B25">
              <w:t xml:space="preserve"> János</w:t>
            </w:r>
          </w:p>
        </w:tc>
        <w:tc>
          <w:tcPr>
            <w:tcW w:w="4510" w:type="dxa"/>
            <w:shd w:val="clear" w:color="auto" w:fill="auto"/>
          </w:tcPr>
          <w:p w:rsidR="002D1B25" w:rsidRPr="003B2D5D" w:rsidRDefault="002D1B25" w:rsidP="009236FE">
            <w:r w:rsidRPr="002D1B25">
              <w:t>Korszerű kockázatkezelési módszerek alkalmazása az irányítási rendszerek működtetésében és folyamatos javításában a szervezeti hatékonyság növelésében</w:t>
            </w:r>
          </w:p>
        </w:tc>
        <w:tc>
          <w:tcPr>
            <w:tcW w:w="1699" w:type="dxa"/>
            <w:shd w:val="clear" w:color="auto" w:fill="auto"/>
          </w:tcPr>
          <w:p w:rsidR="002D1B25" w:rsidRPr="003B2D5D" w:rsidRDefault="002D1B25" w:rsidP="009236FE">
            <w:r>
              <w:t>Dr. Farkas Szilveszter</w:t>
            </w:r>
          </w:p>
        </w:tc>
        <w:tc>
          <w:tcPr>
            <w:tcW w:w="1134" w:type="dxa"/>
            <w:shd w:val="clear" w:color="auto" w:fill="auto"/>
          </w:tcPr>
          <w:p w:rsidR="002D1B25" w:rsidRPr="003B2D5D" w:rsidRDefault="002D1B25" w:rsidP="009236FE">
            <w:r>
              <w:t>aktív</w:t>
            </w:r>
          </w:p>
        </w:tc>
      </w:tr>
      <w:tr w:rsidR="002D1B25" w:rsidRPr="002D1B25" w:rsidTr="00EF110B">
        <w:tc>
          <w:tcPr>
            <w:tcW w:w="570" w:type="dxa"/>
            <w:shd w:val="clear" w:color="auto" w:fill="auto"/>
          </w:tcPr>
          <w:p w:rsidR="002D1B25" w:rsidRPr="003B2D5D" w:rsidRDefault="002D1B25" w:rsidP="009236FE">
            <w:r>
              <w:t xml:space="preserve">2 </w:t>
            </w:r>
          </w:p>
        </w:tc>
        <w:tc>
          <w:tcPr>
            <w:tcW w:w="1834" w:type="dxa"/>
            <w:shd w:val="clear" w:color="auto" w:fill="auto"/>
          </w:tcPr>
          <w:p w:rsidR="002D1B25" w:rsidRDefault="002D1B25" w:rsidP="009236FE">
            <w:r w:rsidRPr="002D1B25">
              <w:t>Ladinig, Thomas</w:t>
            </w:r>
          </w:p>
        </w:tc>
        <w:tc>
          <w:tcPr>
            <w:tcW w:w="4510" w:type="dxa"/>
            <w:shd w:val="clear" w:color="auto" w:fill="auto"/>
          </w:tcPr>
          <w:p w:rsidR="002D1B25" w:rsidRPr="003B2D5D" w:rsidRDefault="002D1B25" w:rsidP="009236FE">
            <w:proofErr w:type="spellStart"/>
            <w:r w:rsidRPr="002D1B25">
              <w:t>Decentralized</w:t>
            </w:r>
            <w:proofErr w:type="spellEnd"/>
            <w:r w:rsidRPr="002D1B25">
              <w:t xml:space="preserve"> </w:t>
            </w:r>
            <w:proofErr w:type="spellStart"/>
            <w:r w:rsidRPr="002D1B25">
              <w:t>production</w:t>
            </w:r>
            <w:proofErr w:type="spellEnd"/>
            <w:r w:rsidRPr="002D1B25">
              <w:t xml:space="preserve"> management</w:t>
            </w:r>
          </w:p>
        </w:tc>
        <w:tc>
          <w:tcPr>
            <w:tcW w:w="1699" w:type="dxa"/>
            <w:shd w:val="clear" w:color="auto" w:fill="auto"/>
          </w:tcPr>
          <w:p w:rsidR="002D1B25" w:rsidRPr="003B2D5D" w:rsidRDefault="002D1B25" w:rsidP="009236FE"/>
        </w:tc>
        <w:tc>
          <w:tcPr>
            <w:tcW w:w="1134" w:type="dxa"/>
            <w:shd w:val="clear" w:color="auto" w:fill="auto"/>
          </w:tcPr>
          <w:p w:rsidR="002D1B25" w:rsidRPr="003B2D5D" w:rsidRDefault="002D1B25" w:rsidP="009236FE">
            <w:r w:rsidRPr="003B2D5D">
              <w:t>aktív</w:t>
            </w:r>
          </w:p>
        </w:tc>
      </w:tr>
    </w:tbl>
    <w:p w:rsidR="002D1B25" w:rsidRDefault="002D1B25" w:rsidP="00FA0028">
      <w:pPr>
        <w:jc w:val="both"/>
        <w:rPr>
          <w:b/>
          <w:u w:val="single"/>
        </w:rPr>
      </w:pPr>
    </w:p>
    <w:p w:rsidR="00095AC3" w:rsidRDefault="00095AC3" w:rsidP="00FA0028">
      <w:pPr>
        <w:jc w:val="both"/>
        <w:rPr>
          <w:b/>
          <w:u w:val="single"/>
        </w:rPr>
        <w:sectPr w:rsidR="00095AC3" w:rsidSect="004763A2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FA0028" w:rsidRPr="00E91D41" w:rsidRDefault="00FA0028" w:rsidP="00FA002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2014-be</w:t>
      </w:r>
      <w:r w:rsidRPr="00E91D41">
        <w:rPr>
          <w:b/>
          <w:u w:val="single"/>
        </w:rPr>
        <w:t>n iratkozottak</w:t>
      </w:r>
      <w:r w:rsidR="00FA71EE">
        <w:rPr>
          <w:b/>
          <w:u w:val="single"/>
        </w:rPr>
        <w:t>:</w:t>
      </w:r>
    </w:p>
    <w:p w:rsidR="00FA0028" w:rsidRPr="00BB797F" w:rsidRDefault="00FA0028" w:rsidP="00FA0028">
      <w:pPr>
        <w:jc w:val="both"/>
        <w:rPr>
          <w:b/>
        </w:rPr>
      </w:pPr>
      <w:r w:rsidRPr="00BB797F">
        <w:rPr>
          <w:b/>
        </w:rPr>
        <w:t>Nappali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66"/>
        <w:gridCol w:w="4536"/>
        <w:gridCol w:w="1701"/>
        <w:gridCol w:w="1134"/>
      </w:tblGrid>
      <w:tr w:rsidR="00FA0028" w:rsidRPr="003B2D5D" w:rsidTr="00094D45">
        <w:tc>
          <w:tcPr>
            <w:tcW w:w="610" w:type="dxa"/>
            <w:shd w:val="clear" w:color="auto" w:fill="auto"/>
          </w:tcPr>
          <w:p w:rsidR="00FA0028" w:rsidRPr="00CB5F52" w:rsidRDefault="00FA0028" w:rsidP="00094D45">
            <w:pPr>
              <w:jc w:val="both"/>
              <w:rPr>
                <w:b/>
              </w:rPr>
            </w:pPr>
            <w:proofErr w:type="spellStart"/>
            <w:r w:rsidRPr="00CB5F52">
              <w:rPr>
                <w:b/>
              </w:rPr>
              <w:t>ssz</w:t>
            </w:r>
            <w:proofErr w:type="spellEnd"/>
            <w:r w:rsidRPr="00CB5F52">
              <w:rPr>
                <w:b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FA0028" w:rsidRPr="00CB5F52" w:rsidRDefault="00FA0028" w:rsidP="00094D45">
            <w:pPr>
              <w:jc w:val="center"/>
              <w:rPr>
                <w:b/>
              </w:rPr>
            </w:pPr>
            <w:r w:rsidRPr="00CB5F52">
              <w:rPr>
                <w:b/>
              </w:rPr>
              <w:t>név</w:t>
            </w:r>
          </w:p>
        </w:tc>
        <w:tc>
          <w:tcPr>
            <w:tcW w:w="4536" w:type="dxa"/>
            <w:shd w:val="clear" w:color="auto" w:fill="auto"/>
          </w:tcPr>
          <w:p w:rsidR="00FA0028" w:rsidRPr="00CB5F52" w:rsidRDefault="00FA0028" w:rsidP="00094D45">
            <w:pPr>
              <w:jc w:val="center"/>
              <w:rPr>
                <w:b/>
              </w:rPr>
            </w:pPr>
            <w:r w:rsidRPr="00CB5F52">
              <w:rPr>
                <w:b/>
              </w:rPr>
              <w:t>téma</w:t>
            </w:r>
          </w:p>
        </w:tc>
        <w:tc>
          <w:tcPr>
            <w:tcW w:w="1701" w:type="dxa"/>
            <w:shd w:val="clear" w:color="auto" w:fill="auto"/>
          </w:tcPr>
          <w:p w:rsidR="00FA0028" w:rsidRPr="00CB5F52" w:rsidRDefault="00FA0028" w:rsidP="00094D45">
            <w:pPr>
              <w:jc w:val="both"/>
              <w:rPr>
                <w:b/>
              </w:rPr>
            </w:pPr>
            <w:r w:rsidRPr="00CB5F52">
              <w:rPr>
                <w:b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:rsidR="00FA0028" w:rsidRPr="00CB5F52" w:rsidRDefault="00FA0028" w:rsidP="00094D45">
            <w:pPr>
              <w:rPr>
                <w:b/>
              </w:rPr>
            </w:pPr>
            <w:r w:rsidRPr="00CB5F52">
              <w:rPr>
                <w:b/>
              </w:rPr>
              <w:t>státusz</w:t>
            </w:r>
          </w:p>
        </w:tc>
      </w:tr>
      <w:tr w:rsidR="00FA0028" w:rsidRPr="003B2D5D" w:rsidTr="00094D45">
        <w:tc>
          <w:tcPr>
            <w:tcW w:w="610" w:type="dxa"/>
            <w:shd w:val="clear" w:color="auto" w:fill="auto"/>
          </w:tcPr>
          <w:p w:rsidR="00FA0028" w:rsidRPr="003B2D5D" w:rsidRDefault="00FA0028" w:rsidP="00094D45">
            <w:pPr>
              <w:jc w:val="both"/>
            </w:pPr>
            <w:r w:rsidRPr="003B2D5D">
              <w:t>1</w:t>
            </w:r>
          </w:p>
        </w:tc>
        <w:tc>
          <w:tcPr>
            <w:tcW w:w="1766" w:type="dxa"/>
            <w:shd w:val="clear" w:color="auto" w:fill="auto"/>
          </w:tcPr>
          <w:p w:rsidR="00FA0028" w:rsidRPr="003B2D5D" w:rsidRDefault="00094D45" w:rsidP="00094D45">
            <w:pPr>
              <w:jc w:val="both"/>
            </w:pPr>
            <w:r>
              <w:t>Morvay Szabolcs</w:t>
            </w:r>
          </w:p>
        </w:tc>
        <w:tc>
          <w:tcPr>
            <w:tcW w:w="4536" w:type="dxa"/>
            <w:shd w:val="clear" w:color="auto" w:fill="auto"/>
          </w:tcPr>
          <w:p w:rsidR="00FA0028" w:rsidRPr="003B2D5D" w:rsidRDefault="00094D45" w:rsidP="00094D45">
            <w:r w:rsidRPr="00094D45">
              <w:t>A kultúra, mint regionális és társadalmi fejlesztőerő</w:t>
            </w:r>
          </w:p>
        </w:tc>
        <w:tc>
          <w:tcPr>
            <w:tcW w:w="1701" w:type="dxa"/>
            <w:shd w:val="clear" w:color="auto" w:fill="auto"/>
          </w:tcPr>
          <w:p w:rsidR="00FA0028" w:rsidRPr="003B2D5D" w:rsidRDefault="00094D45" w:rsidP="00094D45">
            <w:r>
              <w:t xml:space="preserve">Prof. </w:t>
            </w:r>
            <w:r w:rsidRPr="003B2D5D">
              <w:t>Dr. Rechnitzer János</w:t>
            </w:r>
          </w:p>
        </w:tc>
        <w:tc>
          <w:tcPr>
            <w:tcW w:w="1134" w:type="dxa"/>
            <w:shd w:val="clear" w:color="auto" w:fill="auto"/>
          </w:tcPr>
          <w:p w:rsidR="00FA0028" w:rsidRPr="003B2D5D" w:rsidRDefault="00094D45" w:rsidP="00094D45">
            <w:r>
              <w:t>aktív</w:t>
            </w:r>
          </w:p>
        </w:tc>
      </w:tr>
      <w:tr w:rsidR="00FA0028" w:rsidRPr="003B2D5D" w:rsidTr="00094D45">
        <w:tc>
          <w:tcPr>
            <w:tcW w:w="610" w:type="dxa"/>
            <w:shd w:val="clear" w:color="auto" w:fill="auto"/>
          </w:tcPr>
          <w:p w:rsidR="00FA0028" w:rsidRPr="003B2D5D" w:rsidRDefault="00FA0028" w:rsidP="00094D45">
            <w:pPr>
              <w:jc w:val="both"/>
            </w:pPr>
            <w:r w:rsidRPr="003B2D5D">
              <w:t>2</w:t>
            </w:r>
          </w:p>
        </w:tc>
        <w:tc>
          <w:tcPr>
            <w:tcW w:w="1766" w:type="dxa"/>
            <w:shd w:val="clear" w:color="auto" w:fill="auto"/>
          </w:tcPr>
          <w:p w:rsidR="00FA0028" w:rsidRPr="003B2D5D" w:rsidRDefault="00094D45" w:rsidP="00094D45">
            <w:pPr>
              <w:jc w:val="both"/>
            </w:pPr>
            <w:r>
              <w:t>Vörös Tünde</w:t>
            </w:r>
          </w:p>
        </w:tc>
        <w:tc>
          <w:tcPr>
            <w:tcW w:w="4536" w:type="dxa"/>
            <w:shd w:val="clear" w:color="auto" w:fill="auto"/>
          </w:tcPr>
          <w:p w:rsidR="00FA0028" w:rsidRPr="00463622" w:rsidRDefault="00463622" w:rsidP="00094D45">
            <w:r w:rsidRPr="00463622">
              <w:rPr>
                <w:bCs/>
                <w:shd w:val="clear" w:color="auto" w:fill="FFFFFF"/>
              </w:rPr>
              <w:t>Sportesemények és sportberuházások társadalmi és gazdasági hatásainak értékelése</w:t>
            </w:r>
          </w:p>
        </w:tc>
        <w:tc>
          <w:tcPr>
            <w:tcW w:w="1701" w:type="dxa"/>
            <w:shd w:val="clear" w:color="auto" w:fill="auto"/>
          </w:tcPr>
          <w:p w:rsidR="00FA0028" w:rsidRPr="003B2D5D" w:rsidRDefault="00094D45" w:rsidP="00094D45">
            <w:r>
              <w:t>Dr. Koppány Krisztián</w:t>
            </w:r>
          </w:p>
        </w:tc>
        <w:tc>
          <w:tcPr>
            <w:tcW w:w="1134" w:type="dxa"/>
            <w:shd w:val="clear" w:color="auto" w:fill="auto"/>
          </w:tcPr>
          <w:p w:rsidR="00FA0028" w:rsidRPr="003B2D5D" w:rsidRDefault="00094D45" w:rsidP="00094D45">
            <w:r>
              <w:t>aktív</w:t>
            </w:r>
          </w:p>
        </w:tc>
      </w:tr>
    </w:tbl>
    <w:p w:rsidR="00FA0028" w:rsidRPr="003B2D5D" w:rsidRDefault="00FA0028" w:rsidP="00FA0028"/>
    <w:p w:rsidR="00FA0028" w:rsidRPr="00BB797F" w:rsidRDefault="00FA0028" w:rsidP="00FA0028">
      <w:pPr>
        <w:rPr>
          <w:b/>
        </w:rPr>
      </w:pPr>
      <w:r w:rsidRPr="00BB797F">
        <w:rPr>
          <w:b/>
        </w:rPr>
        <w:t>Levelező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95"/>
        <w:gridCol w:w="4547"/>
        <w:gridCol w:w="1701"/>
        <w:gridCol w:w="1418"/>
      </w:tblGrid>
      <w:tr w:rsidR="00FA0028" w:rsidRPr="00BB797F" w:rsidTr="00EF110B">
        <w:tc>
          <w:tcPr>
            <w:tcW w:w="570" w:type="dxa"/>
            <w:shd w:val="clear" w:color="auto" w:fill="auto"/>
          </w:tcPr>
          <w:p w:rsidR="00FA0028" w:rsidRPr="004B34CE" w:rsidRDefault="00FA0028" w:rsidP="00094D45">
            <w:pPr>
              <w:jc w:val="both"/>
              <w:rPr>
                <w:b/>
              </w:rPr>
            </w:pPr>
            <w:proofErr w:type="spellStart"/>
            <w:r w:rsidRPr="004B34CE">
              <w:rPr>
                <w:b/>
              </w:rPr>
              <w:t>ssz</w:t>
            </w:r>
            <w:proofErr w:type="spellEnd"/>
            <w:r w:rsidRPr="004B34CE">
              <w:rPr>
                <w:b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A0028" w:rsidRPr="004B34CE" w:rsidRDefault="00FA0028" w:rsidP="00094D45">
            <w:pPr>
              <w:jc w:val="center"/>
              <w:rPr>
                <w:b/>
              </w:rPr>
            </w:pPr>
            <w:r w:rsidRPr="004B34CE">
              <w:rPr>
                <w:b/>
              </w:rPr>
              <w:t>név</w:t>
            </w:r>
          </w:p>
        </w:tc>
        <w:tc>
          <w:tcPr>
            <w:tcW w:w="4547" w:type="dxa"/>
            <w:shd w:val="clear" w:color="auto" w:fill="auto"/>
          </w:tcPr>
          <w:p w:rsidR="00FA0028" w:rsidRPr="004B34CE" w:rsidRDefault="00FA0028" w:rsidP="00094D45">
            <w:pPr>
              <w:jc w:val="center"/>
              <w:rPr>
                <w:b/>
              </w:rPr>
            </w:pPr>
            <w:r w:rsidRPr="004B34CE">
              <w:rPr>
                <w:b/>
              </w:rPr>
              <w:t>téma</w:t>
            </w:r>
          </w:p>
        </w:tc>
        <w:tc>
          <w:tcPr>
            <w:tcW w:w="1701" w:type="dxa"/>
            <w:shd w:val="clear" w:color="auto" w:fill="auto"/>
          </w:tcPr>
          <w:p w:rsidR="00FA0028" w:rsidRPr="004B34CE" w:rsidRDefault="00FA0028" w:rsidP="00094D45">
            <w:pPr>
              <w:jc w:val="both"/>
              <w:rPr>
                <w:b/>
              </w:rPr>
            </w:pPr>
            <w:r w:rsidRPr="004B34CE">
              <w:rPr>
                <w:b/>
              </w:rPr>
              <w:t>témavezető</w:t>
            </w:r>
          </w:p>
        </w:tc>
        <w:tc>
          <w:tcPr>
            <w:tcW w:w="1418" w:type="dxa"/>
            <w:shd w:val="clear" w:color="auto" w:fill="auto"/>
          </w:tcPr>
          <w:p w:rsidR="00FA0028" w:rsidRPr="004B34CE" w:rsidRDefault="00FA0028" w:rsidP="00094D45">
            <w:pPr>
              <w:jc w:val="both"/>
              <w:rPr>
                <w:b/>
              </w:rPr>
            </w:pPr>
            <w:r w:rsidRPr="004B34CE">
              <w:rPr>
                <w:b/>
              </w:rPr>
              <w:t>státusz</w:t>
            </w:r>
          </w:p>
        </w:tc>
      </w:tr>
      <w:tr w:rsidR="00FA0028" w:rsidRPr="00094D45" w:rsidTr="00EF110B">
        <w:tc>
          <w:tcPr>
            <w:tcW w:w="570" w:type="dxa"/>
            <w:shd w:val="clear" w:color="auto" w:fill="auto"/>
          </w:tcPr>
          <w:p w:rsidR="00FA0028" w:rsidRPr="00094D45" w:rsidRDefault="00FA0028" w:rsidP="00094D45">
            <w:r w:rsidRPr="00094D45">
              <w:t>1</w:t>
            </w:r>
          </w:p>
        </w:tc>
        <w:tc>
          <w:tcPr>
            <w:tcW w:w="1795" w:type="dxa"/>
            <w:shd w:val="clear" w:color="auto" w:fill="auto"/>
          </w:tcPr>
          <w:p w:rsidR="00FA0028" w:rsidRPr="00094D45" w:rsidRDefault="00094D45" w:rsidP="00094D45">
            <w:pPr>
              <w:rPr>
                <w:bCs/>
              </w:rPr>
            </w:pPr>
            <w:proofErr w:type="spellStart"/>
            <w:r w:rsidRPr="00094D45">
              <w:rPr>
                <w:bCs/>
              </w:rPr>
              <w:t>Hervai</w:t>
            </w:r>
            <w:proofErr w:type="spellEnd"/>
            <w:r w:rsidRPr="00094D45">
              <w:rPr>
                <w:bCs/>
              </w:rPr>
              <w:t xml:space="preserve"> Laura</w:t>
            </w:r>
          </w:p>
        </w:tc>
        <w:tc>
          <w:tcPr>
            <w:tcW w:w="4547" w:type="dxa"/>
            <w:shd w:val="clear" w:color="auto" w:fill="auto"/>
          </w:tcPr>
          <w:p w:rsidR="00FA0028" w:rsidRPr="00094D45" w:rsidRDefault="00094D45" w:rsidP="00094D45">
            <w:r w:rsidRPr="00094D45">
              <w:t>Az EU politika jövője</w:t>
            </w:r>
          </w:p>
        </w:tc>
        <w:tc>
          <w:tcPr>
            <w:tcW w:w="1701" w:type="dxa"/>
            <w:shd w:val="clear" w:color="auto" w:fill="auto"/>
          </w:tcPr>
          <w:p w:rsidR="00FA0028" w:rsidRPr="00094D45" w:rsidRDefault="004763A2" w:rsidP="00094D45">
            <w:r>
              <w:t xml:space="preserve">Dr. </w:t>
            </w:r>
            <w:proofErr w:type="spellStart"/>
            <w:r>
              <w:t>Grúber</w:t>
            </w:r>
            <w:proofErr w:type="spellEnd"/>
            <w:r>
              <w:t xml:space="preserve"> Károly</w:t>
            </w:r>
          </w:p>
        </w:tc>
        <w:tc>
          <w:tcPr>
            <w:tcW w:w="1418" w:type="dxa"/>
            <w:shd w:val="clear" w:color="auto" w:fill="auto"/>
          </w:tcPr>
          <w:p w:rsidR="00FA0028" w:rsidRPr="00094D45" w:rsidRDefault="00CF7EDC" w:rsidP="00094D45">
            <w:r>
              <w:t xml:space="preserve">2. passzív 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094D45" w:rsidRDefault="00094D45" w:rsidP="00094D45">
            <w:r w:rsidRPr="00094D45">
              <w:t>2</w:t>
            </w:r>
          </w:p>
        </w:tc>
        <w:tc>
          <w:tcPr>
            <w:tcW w:w="1795" w:type="dxa"/>
            <w:shd w:val="clear" w:color="auto" w:fill="auto"/>
          </w:tcPr>
          <w:p w:rsidR="00094D45" w:rsidRPr="00094D45" w:rsidRDefault="00094D45" w:rsidP="00094D45">
            <w:pPr>
              <w:rPr>
                <w:bCs/>
              </w:rPr>
            </w:pPr>
            <w:r w:rsidRPr="00094D45">
              <w:rPr>
                <w:bCs/>
              </w:rPr>
              <w:t>Márkus-Tamás Zsolt</w:t>
            </w:r>
          </w:p>
        </w:tc>
        <w:tc>
          <w:tcPr>
            <w:tcW w:w="4547" w:type="dxa"/>
            <w:shd w:val="clear" w:color="auto" w:fill="auto"/>
          </w:tcPr>
          <w:p w:rsidR="00094D45" w:rsidRPr="00094D45" w:rsidRDefault="00C53D01" w:rsidP="00094D45">
            <w:r w:rsidRPr="00C53D01">
              <w:t>Stratégiai emberi erőforrás-menedzsment Magyarországon</w:t>
            </w:r>
          </w:p>
        </w:tc>
        <w:tc>
          <w:tcPr>
            <w:tcW w:w="1701" w:type="dxa"/>
            <w:shd w:val="clear" w:color="auto" w:fill="auto"/>
          </w:tcPr>
          <w:p w:rsidR="00094D45" w:rsidRPr="00094D45" w:rsidRDefault="00922901" w:rsidP="00094D45">
            <w:r>
              <w:t xml:space="preserve">Dr. </w:t>
            </w:r>
            <w:proofErr w:type="spellStart"/>
            <w:r>
              <w:t>Konczosné</w:t>
            </w:r>
            <w:proofErr w:type="spellEnd"/>
            <w:r>
              <w:t xml:space="preserve"> Dr. Szombathelyi Márta</w:t>
            </w:r>
          </w:p>
        </w:tc>
        <w:tc>
          <w:tcPr>
            <w:tcW w:w="1418" w:type="dxa"/>
            <w:shd w:val="clear" w:color="auto" w:fill="auto"/>
          </w:tcPr>
          <w:p w:rsidR="00094D45" w:rsidRPr="00094D45" w:rsidRDefault="00BA51DC" w:rsidP="00094D45">
            <w:r>
              <w:t>aktív</w:t>
            </w:r>
          </w:p>
        </w:tc>
      </w:tr>
      <w:tr w:rsidR="00094D45" w:rsidRPr="00CF7EDC" w:rsidTr="00EF110B">
        <w:tc>
          <w:tcPr>
            <w:tcW w:w="570" w:type="dxa"/>
            <w:shd w:val="clear" w:color="auto" w:fill="auto"/>
          </w:tcPr>
          <w:p w:rsidR="00094D45" w:rsidRPr="00CF7EDC" w:rsidRDefault="00094D45" w:rsidP="00094D45">
            <w:pPr>
              <w:rPr>
                <w:i/>
              </w:rPr>
            </w:pPr>
            <w:r w:rsidRPr="00CF7EDC">
              <w:rPr>
                <w:i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094D45" w:rsidRPr="00CF7EDC" w:rsidRDefault="00094D45" w:rsidP="00094D45">
            <w:pPr>
              <w:rPr>
                <w:bCs/>
                <w:i/>
              </w:rPr>
            </w:pPr>
            <w:r w:rsidRPr="00CF7EDC">
              <w:rPr>
                <w:bCs/>
                <w:i/>
              </w:rPr>
              <w:t>Monostori Ádám</w:t>
            </w:r>
          </w:p>
        </w:tc>
        <w:tc>
          <w:tcPr>
            <w:tcW w:w="4547" w:type="dxa"/>
            <w:shd w:val="clear" w:color="auto" w:fill="auto"/>
          </w:tcPr>
          <w:p w:rsidR="00094D45" w:rsidRPr="00CF7EDC" w:rsidRDefault="00094D45" w:rsidP="00094D45">
            <w:pPr>
              <w:rPr>
                <w:i/>
              </w:rPr>
            </w:pPr>
            <w:r w:rsidRPr="00CF7EDC">
              <w:rPr>
                <w:i/>
              </w:rPr>
              <w:t>Az önkormányzatok gazdálkodását érintő változások 2010-et követően</w:t>
            </w:r>
          </w:p>
        </w:tc>
        <w:tc>
          <w:tcPr>
            <w:tcW w:w="1701" w:type="dxa"/>
            <w:shd w:val="clear" w:color="auto" w:fill="auto"/>
          </w:tcPr>
          <w:p w:rsidR="00094D45" w:rsidRPr="00CF7EDC" w:rsidRDefault="004763A2" w:rsidP="00094D45">
            <w:pPr>
              <w:rPr>
                <w:i/>
              </w:rPr>
            </w:pPr>
            <w:r w:rsidRPr="00CF7EDC">
              <w:rPr>
                <w:i/>
              </w:rPr>
              <w:t>Dr. Lados Mihály</w:t>
            </w:r>
          </w:p>
        </w:tc>
        <w:tc>
          <w:tcPr>
            <w:tcW w:w="1418" w:type="dxa"/>
            <w:shd w:val="clear" w:color="auto" w:fill="auto"/>
          </w:tcPr>
          <w:p w:rsidR="00094D45" w:rsidRPr="00CF7EDC" w:rsidRDefault="00BA51DC" w:rsidP="00094D45">
            <w:pPr>
              <w:rPr>
                <w:i/>
              </w:rPr>
            </w:pPr>
            <w:r w:rsidRPr="00CF7EDC">
              <w:rPr>
                <w:i/>
              </w:rPr>
              <w:t>aktív</w:t>
            </w:r>
            <w:r w:rsidR="00CF7EDC" w:rsidRPr="00CF7EDC">
              <w:rPr>
                <w:i/>
              </w:rPr>
              <w:t xml:space="preserve"> 2015/16 tavasztól nappali önköltséges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094D45" w:rsidRDefault="00094D45" w:rsidP="00094D45">
            <w:r w:rsidRPr="00094D45">
              <w:t>4</w:t>
            </w:r>
          </w:p>
        </w:tc>
        <w:tc>
          <w:tcPr>
            <w:tcW w:w="1795" w:type="dxa"/>
            <w:shd w:val="clear" w:color="auto" w:fill="auto"/>
          </w:tcPr>
          <w:p w:rsidR="00094D45" w:rsidRPr="00094D45" w:rsidRDefault="00094D45" w:rsidP="00094D45">
            <w:pPr>
              <w:rPr>
                <w:bCs/>
              </w:rPr>
            </w:pPr>
            <w:r w:rsidRPr="00094D45">
              <w:rPr>
                <w:bCs/>
              </w:rPr>
              <w:t>Nick Gábor András</w:t>
            </w:r>
          </w:p>
        </w:tc>
        <w:tc>
          <w:tcPr>
            <w:tcW w:w="4547" w:type="dxa"/>
            <w:shd w:val="clear" w:color="auto" w:fill="auto"/>
          </w:tcPr>
          <w:p w:rsidR="00094D45" w:rsidRPr="00094D45" w:rsidRDefault="00094D45" w:rsidP="00094D45">
            <w:r w:rsidRPr="00094D45">
              <w:t>Menedzsment problémák, menedzseri döntések</w:t>
            </w:r>
          </w:p>
        </w:tc>
        <w:tc>
          <w:tcPr>
            <w:tcW w:w="1701" w:type="dxa"/>
            <w:shd w:val="clear" w:color="auto" w:fill="auto"/>
          </w:tcPr>
          <w:p w:rsidR="00094D45" w:rsidRDefault="00C315D2" w:rsidP="00C315D2">
            <w:pPr>
              <w:tabs>
                <w:tab w:val="center" w:pos="741"/>
              </w:tabs>
            </w:pPr>
            <w:r>
              <w:tab/>
            </w:r>
          </w:p>
          <w:p w:rsidR="008A40DF" w:rsidRPr="00094D45" w:rsidRDefault="008A40DF" w:rsidP="00094D45"/>
        </w:tc>
        <w:tc>
          <w:tcPr>
            <w:tcW w:w="1418" w:type="dxa"/>
            <w:shd w:val="clear" w:color="auto" w:fill="auto"/>
          </w:tcPr>
          <w:p w:rsidR="00094D45" w:rsidRPr="00094D45" w:rsidRDefault="00BA51DC" w:rsidP="00094D45">
            <w:r>
              <w:t>aktív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CF7EDC" w:rsidRDefault="00094D45" w:rsidP="00094D45">
            <w:r w:rsidRPr="00CF7EDC">
              <w:t>5</w:t>
            </w:r>
          </w:p>
        </w:tc>
        <w:tc>
          <w:tcPr>
            <w:tcW w:w="1795" w:type="dxa"/>
            <w:shd w:val="clear" w:color="auto" w:fill="auto"/>
          </w:tcPr>
          <w:p w:rsidR="00094D45" w:rsidRPr="00CF7EDC" w:rsidRDefault="00094D45" w:rsidP="00094D45">
            <w:pPr>
              <w:rPr>
                <w:bCs/>
              </w:rPr>
            </w:pPr>
            <w:r w:rsidRPr="00CF7EDC">
              <w:rPr>
                <w:bCs/>
              </w:rPr>
              <w:t>Országh Ákos</w:t>
            </w:r>
          </w:p>
        </w:tc>
        <w:tc>
          <w:tcPr>
            <w:tcW w:w="4547" w:type="dxa"/>
            <w:shd w:val="clear" w:color="auto" w:fill="auto"/>
          </w:tcPr>
          <w:p w:rsidR="00094D45" w:rsidRPr="00CF7EDC" w:rsidRDefault="009236FE" w:rsidP="00094D45">
            <w:r w:rsidRPr="00CF7EDC">
              <w:t>F</w:t>
            </w:r>
            <w:r w:rsidR="00094D45" w:rsidRPr="00CF7EDC">
              <w:t>elsőfokú intézmény alapításának hatásai a város és kistérség versenyképességére</w:t>
            </w:r>
          </w:p>
        </w:tc>
        <w:tc>
          <w:tcPr>
            <w:tcW w:w="1701" w:type="dxa"/>
            <w:shd w:val="clear" w:color="auto" w:fill="auto"/>
          </w:tcPr>
          <w:p w:rsidR="00094D45" w:rsidRPr="00CF7EDC" w:rsidRDefault="004763A2" w:rsidP="00094D45">
            <w:r w:rsidRPr="00CF7EDC">
              <w:t>Prof. Dr. Rechnitzer János</w:t>
            </w:r>
          </w:p>
        </w:tc>
        <w:tc>
          <w:tcPr>
            <w:tcW w:w="1418" w:type="dxa"/>
            <w:shd w:val="clear" w:color="auto" w:fill="auto"/>
          </w:tcPr>
          <w:p w:rsidR="00094D45" w:rsidRPr="00094D45" w:rsidRDefault="00BA51DC" w:rsidP="00094D45">
            <w:r w:rsidRPr="00CF7EDC">
              <w:t>aktív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094D45" w:rsidRDefault="00094D45" w:rsidP="00094D45">
            <w:r w:rsidRPr="00094D45">
              <w:t>6</w:t>
            </w:r>
          </w:p>
        </w:tc>
        <w:tc>
          <w:tcPr>
            <w:tcW w:w="1795" w:type="dxa"/>
            <w:shd w:val="clear" w:color="auto" w:fill="auto"/>
          </w:tcPr>
          <w:p w:rsidR="00094D45" w:rsidRPr="00094D45" w:rsidRDefault="00094D45" w:rsidP="00094D45">
            <w:pPr>
              <w:rPr>
                <w:bCs/>
              </w:rPr>
            </w:pPr>
            <w:r w:rsidRPr="00094D45">
              <w:rPr>
                <w:bCs/>
              </w:rPr>
              <w:t>Pálmai Éva</w:t>
            </w:r>
          </w:p>
        </w:tc>
        <w:tc>
          <w:tcPr>
            <w:tcW w:w="4547" w:type="dxa"/>
            <w:shd w:val="clear" w:color="auto" w:fill="auto"/>
          </w:tcPr>
          <w:p w:rsidR="00094D45" w:rsidRPr="00094D45" w:rsidRDefault="00094D45" w:rsidP="00094D45">
            <w:r w:rsidRPr="00094D45">
              <w:t>Az EU strukturális források társadalmi, gazdasági hatásainak értékelése</w:t>
            </w:r>
          </w:p>
        </w:tc>
        <w:tc>
          <w:tcPr>
            <w:tcW w:w="1701" w:type="dxa"/>
            <w:shd w:val="clear" w:color="auto" w:fill="auto"/>
          </w:tcPr>
          <w:p w:rsidR="00094D45" w:rsidRPr="00094D45" w:rsidRDefault="00EF110B" w:rsidP="00EF110B">
            <w:r>
              <w:t xml:space="preserve">Prof. Dr. </w:t>
            </w:r>
            <w:proofErr w:type="spellStart"/>
            <w:r>
              <w:t>Dusek</w:t>
            </w:r>
            <w:proofErr w:type="spellEnd"/>
            <w:r>
              <w:t xml:space="preserve"> Tamás; </w:t>
            </w:r>
            <w:r w:rsidR="00274037">
              <w:t xml:space="preserve">Dr. Reisinger Adrienn; </w:t>
            </w:r>
          </w:p>
        </w:tc>
        <w:tc>
          <w:tcPr>
            <w:tcW w:w="1418" w:type="dxa"/>
            <w:shd w:val="clear" w:color="auto" w:fill="auto"/>
          </w:tcPr>
          <w:p w:rsidR="00094D45" w:rsidRPr="00094D45" w:rsidRDefault="00C315D2" w:rsidP="00094D45">
            <w:r>
              <w:t>aktív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094D45" w:rsidRDefault="00094D45" w:rsidP="00094D45">
            <w:r w:rsidRPr="00094D45">
              <w:t>7</w:t>
            </w:r>
          </w:p>
        </w:tc>
        <w:tc>
          <w:tcPr>
            <w:tcW w:w="1795" w:type="dxa"/>
            <w:shd w:val="clear" w:color="auto" w:fill="auto"/>
          </w:tcPr>
          <w:p w:rsidR="00094D45" w:rsidRPr="00094D45" w:rsidRDefault="00094D45" w:rsidP="00094D45">
            <w:pPr>
              <w:rPr>
                <w:bCs/>
              </w:rPr>
            </w:pPr>
            <w:proofErr w:type="spellStart"/>
            <w:r w:rsidRPr="00094D45">
              <w:rPr>
                <w:bCs/>
              </w:rPr>
              <w:t>Patay</w:t>
            </w:r>
            <w:proofErr w:type="spellEnd"/>
            <w:r w:rsidRPr="00094D45">
              <w:rPr>
                <w:bCs/>
              </w:rPr>
              <w:t xml:space="preserve"> Tünde</w:t>
            </w:r>
          </w:p>
        </w:tc>
        <w:tc>
          <w:tcPr>
            <w:tcW w:w="4547" w:type="dxa"/>
            <w:shd w:val="clear" w:color="auto" w:fill="auto"/>
          </w:tcPr>
          <w:p w:rsidR="00094D45" w:rsidRPr="00094D45" w:rsidRDefault="00094D45" w:rsidP="00094D45">
            <w:r w:rsidRPr="00094D45">
              <w:t>A migráció versenyképességi hatásai</w:t>
            </w:r>
          </w:p>
        </w:tc>
        <w:tc>
          <w:tcPr>
            <w:tcW w:w="1701" w:type="dxa"/>
            <w:shd w:val="clear" w:color="auto" w:fill="auto"/>
          </w:tcPr>
          <w:p w:rsidR="00094D45" w:rsidRPr="00094D45" w:rsidRDefault="00FB0967" w:rsidP="00094D45">
            <w:r>
              <w:t xml:space="preserve">Dr. </w:t>
            </w:r>
            <w:r w:rsidR="00274037">
              <w:t>Hardi Tamás</w:t>
            </w:r>
          </w:p>
        </w:tc>
        <w:tc>
          <w:tcPr>
            <w:tcW w:w="1418" w:type="dxa"/>
            <w:shd w:val="clear" w:color="auto" w:fill="auto"/>
          </w:tcPr>
          <w:p w:rsidR="00094D45" w:rsidRPr="00094D45" w:rsidRDefault="00BA51DC" w:rsidP="00094D45">
            <w:r>
              <w:t>aktív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094D45" w:rsidRDefault="00094D45" w:rsidP="00094D45">
            <w:r w:rsidRPr="00094D45">
              <w:t>8</w:t>
            </w:r>
          </w:p>
        </w:tc>
        <w:tc>
          <w:tcPr>
            <w:tcW w:w="1795" w:type="dxa"/>
            <w:shd w:val="clear" w:color="auto" w:fill="auto"/>
          </w:tcPr>
          <w:p w:rsidR="00094D45" w:rsidRPr="00094D45" w:rsidRDefault="00094D45" w:rsidP="00094D45">
            <w:pPr>
              <w:rPr>
                <w:bCs/>
              </w:rPr>
            </w:pPr>
            <w:r w:rsidRPr="00094D45">
              <w:rPr>
                <w:bCs/>
              </w:rPr>
              <w:t>Pesti István</w:t>
            </w:r>
          </w:p>
        </w:tc>
        <w:tc>
          <w:tcPr>
            <w:tcW w:w="4547" w:type="dxa"/>
            <w:shd w:val="clear" w:color="auto" w:fill="auto"/>
          </w:tcPr>
          <w:p w:rsidR="00094D45" w:rsidRPr="00094D45" w:rsidRDefault="00094D45" w:rsidP="00094D45">
            <w:r w:rsidRPr="00094D45">
              <w:t>Logisztikai folyamatok elektronikus megoldásai</w:t>
            </w:r>
          </w:p>
        </w:tc>
        <w:tc>
          <w:tcPr>
            <w:tcW w:w="1701" w:type="dxa"/>
            <w:shd w:val="clear" w:color="auto" w:fill="auto"/>
          </w:tcPr>
          <w:p w:rsidR="00094D45" w:rsidRPr="00094D45" w:rsidRDefault="004763A2" w:rsidP="00094D45">
            <w:r>
              <w:t>Prof. Dr. Szegedi Zoltán</w:t>
            </w:r>
          </w:p>
        </w:tc>
        <w:tc>
          <w:tcPr>
            <w:tcW w:w="1418" w:type="dxa"/>
            <w:shd w:val="clear" w:color="auto" w:fill="auto"/>
          </w:tcPr>
          <w:p w:rsidR="00094D45" w:rsidRPr="00094D45" w:rsidRDefault="00BA51DC" w:rsidP="00094D45">
            <w:r>
              <w:t>aktív</w:t>
            </w:r>
          </w:p>
        </w:tc>
      </w:tr>
      <w:tr w:rsidR="00094D45" w:rsidRPr="00094D45" w:rsidTr="00EF110B">
        <w:tc>
          <w:tcPr>
            <w:tcW w:w="570" w:type="dxa"/>
            <w:shd w:val="clear" w:color="auto" w:fill="auto"/>
          </w:tcPr>
          <w:p w:rsidR="00094D45" w:rsidRPr="00094D45" w:rsidRDefault="00094D45" w:rsidP="00094D45">
            <w:r w:rsidRPr="00094D45">
              <w:t>9</w:t>
            </w:r>
          </w:p>
        </w:tc>
        <w:tc>
          <w:tcPr>
            <w:tcW w:w="1795" w:type="dxa"/>
            <w:shd w:val="clear" w:color="auto" w:fill="auto"/>
          </w:tcPr>
          <w:p w:rsidR="00094D45" w:rsidRPr="00094D45" w:rsidRDefault="00094D45" w:rsidP="00094D45">
            <w:pPr>
              <w:rPr>
                <w:bCs/>
              </w:rPr>
            </w:pPr>
            <w:r w:rsidRPr="00094D45">
              <w:rPr>
                <w:bCs/>
              </w:rPr>
              <w:t>Pongrácz Ferenc</w:t>
            </w:r>
          </w:p>
        </w:tc>
        <w:tc>
          <w:tcPr>
            <w:tcW w:w="4547" w:type="dxa"/>
            <w:shd w:val="clear" w:color="auto" w:fill="auto"/>
          </w:tcPr>
          <w:p w:rsidR="00094D45" w:rsidRPr="00094D45" w:rsidRDefault="00094D45" w:rsidP="00094D45">
            <w:proofErr w:type="spellStart"/>
            <w:r w:rsidRPr="00094D45">
              <w:t>Smarter</w:t>
            </w:r>
            <w:proofErr w:type="spellEnd"/>
            <w:r w:rsidRPr="00094D45">
              <w:t xml:space="preserve"> </w:t>
            </w:r>
            <w:proofErr w:type="gramStart"/>
            <w:r w:rsidRPr="00094D45">
              <w:t>City kezdeményezések</w:t>
            </w:r>
            <w:proofErr w:type="gramEnd"/>
            <w:r w:rsidRPr="00094D45">
              <w:t xml:space="preserve"> Magyarországon</w:t>
            </w:r>
          </w:p>
        </w:tc>
        <w:tc>
          <w:tcPr>
            <w:tcW w:w="1701" w:type="dxa"/>
            <w:shd w:val="clear" w:color="auto" w:fill="auto"/>
          </w:tcPr>
          <w:p w:rsidR="00094D45" w:rsidRPr="00094D45" w:rsidRDefault="004763A2" w:rsidP="00094D45">
            <w:r>
              <w:t>Dr. Lados Mihály</w:t>
            </w:r>
          </w:p>
        </w:tc>
        <w:tc>
          <w:tcPr>
            <w:tcW w:w="1418" w:type="dxa"/>
            <w:shd w:val="clear" w:color="auto" w:fill="auto"/>
          </w:tcPr>
          <w:p w:rsidR="00094D45" w:rsidRPr="00094D45" w:rsidRDefault="00BA51DC" w:rsidP="00094D45">
            <w:r>
              <w:t xml:space="preserve">aktív </w:t>
            </w:r>
          </w:p>
        </w:tc>
      </w:tr>
      <w:tr w:rsidR="00094D45" w:rsidRPr="00066391" w:rsidTr="00EF110B">
        <w:tc>
          <w:tcPr>
            <w:tcW w:w="570" w:type="dxa"/>
            <w:shd w:val="clear" w:color="auto" w:fill="FF0000"/>
          </w:tcPr>
          <w:p w:rsidR="00094D45" w:rsidRPr="00066391" w:rsidRDefault="00094D45" w:rsidP="00094D45">
            <w:r w:rsidRPr="00066391">
              <w:t>10</w:t>
            </w:r>
          </w:p>
        </w:tc>
        <w:tc>
          <w:tcPr>
            <w:tcW w:w="1795" w:type="dxa"/>
            <w:shd w:val="clear" w:color="auto" w:fill="FF0000"/>
          </w:tcPr>
          <w:p w:rsidR="00094D45" w:rsidRPr="00066391" w:rsidRDefault="00094D45" w:rsidP="00094D45">
            <w:pPr>
              <w:rPr>
                <w:bCs/>
              </w:rPr>
            </w:pPr>
            <w:proofErr w:type="spellStart"/>
            <w:r w:rsidRPr="00066391">
              <w:rPr>
                <w:bCs/>
              </w:rPr>
              <w:t>Tömböly</w:t>
            </w:r>
            <w:proofErr w:type="spellEnd"/>
            <w:r w:rsidRPr="00066391">
              <w:rPr>
                <w:bCs/>
              </w:rPr>
              <w:t xml:space="preserve"> Teodóra</w:t>
            </w:r>
          </w:p>
        </w:tc>
        <w:tc>
          <w:tcPr>
            <w:tcW w:w="4547" w:type="dxa"/>
            <w:shd w:val="clear" w:color="auto" w:fill="FF0000"/>
          </w:tcPr>
          <w:p w:rsidR="00094D45" w:rsidRPr="00066391" w:rsidRDefault="00094D45" w:rsidP="00094D45">
            <w:r w:rsidRPr="00066391">
              <w:t>Az ipari körzetek és a regionális fejlődés</w:t>
            </w:r>
          </w:p>
        </w:tc>
        <w:tc>
          <w:tcPr>
            <w:tcW w:w="1701" w:type="dxa"/>
            <w:shd w:val="clear" w:color="auto" w:fill="FF0000"/>
          </w:tcPr>
          <w:p w:rsidR="00094D45" w:rsidRPr="00066391" w:rsidRDefault="00C53D01" w:rsidP="00094D45">
            <w:r w:rsidRPr="00066391">
              <w:t>Prof. Dr. Rechnitzer János; Dr. Filep Bálint</w:t>
            </w:r>
          </w:p>
        </w:tc>
        <w:tc>
          <w:tcPr>
            <w:tcW w:w="1418" w:type="dxa"/>
            <w:shd w:val="clear" w:color="auto" w:fill="FF0000"/>
          </w:tcPr>
          <w:p w:rsidR="00094D45" w:rsidRPr="00066391" w:rsidRDefault="009A508F" w:rsidP="009A508F">
            <w:r>
              <w:t>t</w:t>
            </w:r>
            <w:r w:rsidR="00274037" w:rsidRPr="00066391">
              <w:t xml:space="preserve">örölve 2015. január </w:t>
            </w:r>
          </w:p>
        </w:tc>
      </w:tr>
    </w:tbl>
    <w:p w:rsidR="00FA0028" w:rsidRPr="003B2D5D" w:rsidRDefault="00FA0028" w:rsidP="00FA0028"/>
    <w:p w:rsidR="00FA0028" w:rsidRPr="00BB797F" w:rsidRDefault="00FA0028" w:rsidP="00FA0028">
      <w:pPr>
        <w:rPr>
          <w:b/>
        </w:rPr>
      </w:pPr>
      <w:r w:rsidRPr="00BB797F">
        <w:rPr>
          <w:b/>
        </w:rPr>
        <w:t>Egyéni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47"/>
        <w:gridCol w:w="4595"/>
        <w:gridCol w:w="1668"/>
        <w:gridCol w:w="1167"/>
      </w:tblGrid>
      <w:tr w:rsidR="00FA0028" w:rsidRPr="00BB797F" w:rsidTr="008454D8">
        <w:tc>
          <w:tcPr>
            <w:tcW w:w="570" w:type="dxa"/>
            <w:shd w:val="clear" w:color="auto" w:fill="auto"/>
          </w:tcPr>
          <w:p w:rsidR="00FA0028" w:rsidRPr="004B34CE" w:rsidRDefault="00FA0028" w:rsidP="00094D45">
            <w:pPr>
              <w:rPr>
                <w:b/>
              </w:rPr>
            </w:pPr>
            <w:proofErr w:type="spellStart"/>
            <w:r w:rsidRPr="004B34CE">
              <w:rPr>
                <w:b/>
              </w:rPr>
              <w:t>ssz</w:t>
            </w:r>
            <w:proofErr w:type="spellEnd"/>
            <w:r w:rsidRPr="004B34CE">
              <w:rPr>
                <w:b/>
              </w:rPr>
              <w:t>.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A0028" w:rsidRPr="004B34CE" w:rsidRDefault="00FA0028" w:rsidP="00094D45">
            <w:pPr>
              <w:jc w:val="center"/>
              <w:rPr>
                <w:b/>
              </w:rPr>
            </w:pPr>
            <w:r w:rsidRPr="004B34CE">
              <w:rPr>
                <w:b/>
              </w:rPr>
              <w:t>név</w:t>
            </w:r>
          </w:p>
        </w:tc>
        <w:tc>
          <w:tcPr>
            <w:tcW w:w="4595" w:type="dxa"/>
            <w:shd w:val="clear" w:color="auto" w:fill="auto"/>
          </w:tcPr>
          <w:p w:rsidR="00FA0028" w:rsidRPr="004B34CE" w:rsidRDefault="00FA0028" w:rsidP="00094D45">
            <w:pPr>
              <w:jc w:val="center"/>
              <w:rPr>
                <w:b/>
              </w:rPr>
            </w:pPr>
            <w:r w:rsidRPr="004B34CE">
              <w:rPr>
                <w:b/>
              </w:rPr>
              <w:t>téma</w:t>
            </w:r>
          </w:p>
        </w:tc>
        <w:tc>
          <w:tcPr>
            <w:tcW w:w="1668" w:type="dxa"/>
            <w:shd w:val="clear" w:color="auto" w:fill="auto"/>
          </w:tcPr>
          <w:p w:rsidR="00FA0028" w:rsidRPr="004B34CE" w:rsidRDefault="00FA0028" w:rsidP="00094D45">
            <w:pPr>
              <w:rPr>
                <w:b/>
              </w:rPr>
            </w:pPr>
            <w:r w:rsidRPr="004B34CE">
              <w:rPr>
                <w:b/>
              </w:rPr>
              <w:t>témavezető</w:t>
            </w:r>
          </w:p>
        </w:tc>
        <w:tc>
          <w:tcPr>
            <w:tcW w:w="1167" w:type="dxa"/>
            <w:shd w:val="clear" w:color="auto" w:fill="auto"/>
          </w:tcPr>
          <w:p w:rsidR="00FA0028" w:rsidRPr="004B34CE" w:rsidRDefault="00FA0028" w:rsidP="00094D45">
            <w:pPr>
              <w:rPr>
                <w:b/>
              </w:rPr>
            </w:pPr>
            <w:r w:rsidRPr="004B34CE">
              <w:rPr>
                <w:b/>
              </w:rPr>
              <w:t>státusz</w:t>
            </w:r>
          </w:p>
        </w:tc>
      </w:tr>
      <w:tr w:rsidR="00FA0028" w:rsidRPr="003B2D5D" w:rsidTr="008A40DF">
        <w:tc>
          <w:tcPr>
            <w:tcW w:w="570" w:type="dxa"/>
            <w:shd w:val="clear" w:color="auto" w:fill="auto"/>
          </w:tcPr>
          <w:p w:rsidR="00FA0028" w:rsidRPr="003B2D5D" w:rsidRDefault="00FA0028" w:rsidP="00094D45">
            <w:r w:rsidRPr="003B2D5D">
              <w:t>1</w:t>
            </w:r>
          </w:p>
        </w:tc>
        <w:tc>
          <w:tcPr>
            <w:tcW w:w="1747" w:type="dxa"/>
            <w:shd w:val="clear" w:color="auto" w:fill="auto"/>
          </w:tcPr>
          <w:p w:rsidR="00FA0028" w:rsidRPr="003B2D5D" w:rsidRDefault="004763A2" w:rsidP="00094D45">
            <w:r>
              <w:t>Darida Zsuzsa</w:t>
            </w:r>
          </w:p>
        </w:tc>
        <w:tc>
          <w:tcPr>
            <w:tcW w:w="4595" w:type="dxa"/>
            <w:shd w:val="clear" w:color="auto" w:fill="auto"/>
          </w:tcPr>
          <w:p w:rsidR="00FA0028" w:rsidRPr="003B2D5D" w:rsidRDefault="00A568E0" w:rsidP="00094D45">
            <w:r w:rsidRPr="00A568E0">
              <w:t>A kötelező közigazgatási továbbképzések vizsgálata</w:t>
            </w:r>
            <w:bookmarkStart w:id="0" w:name="_GoBack"/>
            <w:bookmarkEnd w:id="0"/>
          </w:p>
        </w:tc>
        <w:tc>
          <w:tcPr>
            <w:tcW w:w="1668" w:type="dxa"/>
            <w:shd w:val="clear" w:color="auto" w:fill="auto"/>
          </w:tcPr>
          <w:p w:rsidR="00FA0028" w:rsidRPr="003B2D5D" w:rsidRDefault="008A40DF" w:rsidP="00094D45">
            <w:r>
              <w:t>Prof. D</w:t>
            </w:r>
            <w:r w:rsidR="00CE5731">
              <w:t>r. Józsa László</w:t>
            </w:r>
          </w:p>
        </w:tc>
        <w:tc>
          <w:tcPr>
            <w:tcW w:w="1167" w:type="dxa"/>
            <w:shd w:val="clear" w:color="auto" w:fill="auto"/>
          </w:tcPr>
          <w:p w:rsidR="00FA0028" w:rsidRPr="003B2D5D" w:rsidRDefault="00FA0028" w:rsidP="00094D45">
            <w:r w:rsidRPr="003B2D5D">
              <w:t>aktív</w:t>
            </w:r>
            <w:r w:rsidR="002F1C61">
              <w:t xml:space="preserve"> 2015. januártól LEVELEZŐ!</w:t>
            </w:r>
          </w:p>
        </w:tc>
      </w:tr>
      <w:tr w:rsidR="004763A2" w:rsidRPr="003B2D5D" w:rsidTr="008454D8">
        <w:tc>
          <w:tcPr>
            <w:tcW w:w="570" w:type="dxa"/>
            <w:shd w:val="clear" w:color="auto" w:fill="auto"/>
          </w:tcPr>
          <w:p w:rsidR="004763A2" w:rsidRPr="003B2D5D" w:rsidRDefault="004763A2" w:rsidP="004763A2">
            <w:r>
              <w:t xml:space="preserve">2 </w:t>
            </w:r>
          </w:p>
        </w:tc>
        <w:tc>
          <w:tcPr>
            <w:tcW w:w="1747" w:type="dxa"/>
            <w:shd w:val="clear" w:color="auto" w:fill="auto"/>
          </w:tcPr>
          <w:p w:rsidR="004763A2" w:rsidRDefault="004763A2" w:rsidP="00094D45">
            <w:proofErr w:type="spellStart"/>
            <w:r>
              <w:t>Spaller</w:t>
            </w:r>
            <w:proofErr w:type="spellEnd"/>
            <w:r>
              <w:t xml:space="preserve"> Endre</w:t>
            </w:r>
          </w:p>
        </w:tc>
        <w:tc>
          <w:tcPr>
            <w:tcW w:w="4595" w:type="dxa"/>
            <w:shd w:val="clear" w:color="auto" w:fill="auto"/>
          </w:tcPr>
          <w:p w:rsidR="004763A2" w:rsidRPr="003B2D5D" w:rsidRDefault="004763A2" w:rsidP="00094D45">
            <w:r w:rsidRPr="004763A2">
              <w:t>Innovációs politikák a Visegrádi országokban</w:t>
            </w:r>
          </w:p>
        </w:tc>
        <w:tc>
          <w:tcPr>
            <w:tcW w:w="1668" w:type="dxa"/>
            <w:shd w:val="clear" w:color="auto" w:fill="auto"/>
          </w:tcPr>
          <w:p w:rsidR="004763A2" w:rsidRPr="003B2D5D" w:rsidRDefault="004763A2" w:rsidP="00094D45">
            <w:r>
              <w:t xml:space="preserve">Dr. </w:t>
            </w:r>
            <w:proofErr w:type="spellStart"/>
            <w:r>
              <w:t>Dőry</w:t>
            </w:r>
            <w:proofErr w:type="spellEnd"/>
            <w:r>
              <w:t xml:space="preserve"> Tibor</w:t>
            </w:r>
          </w:p>
        </w:tc>
        <w:tc>
          <w:tcPr>
            <w:tcW w:w="1167" w:type="dxa"/>
            <w:shd w:val="clear" w:color="auto" w:fill="auto"/>
          </w:tcPr>
          <w:p w:rsidR="004763A2" w:rsidRPr="003B2D5D" w:rsidRDefault="004763A2" w:rsidP="00094D45">
            <w:r w:rsidRPr="003B2D5D">
              <w:t>aktív</w:t>
            </w:r>
          </w:p>
        </w:tc>
      </w:tr>
      <w:tr w:rsidR="00513D60" w:rsidRPr="003B2D5D" w:rsidTr="008454D8">
        <w:tc>
          <w:tcPr>
            <w:tcW w:w="570" w:type="dxa"/>
            <w:shd w:val="clear" w:color="auto" w:fill="auto"/>
          </w:tcPr>
          <w:p w:rsidR="00513D60" w:rsidRDefault="00513D60" w:rsidP="004763A2">
            <w:r>
              <w:t>3</w:t>
            </w:r>
          </w:p>
        </w:tc>
        <w:tc>
          <w:tcPr>
            <w:tcW w:w="1747" w:type="dxa"/>
            <w:shd w:val="clear" w:color="auto" w:fill="auto"/>
          </w:tcPr>
          <w:p w:rsidR="00513D60" w:rsidRDefault="00513D60" w:rsidP="00094D45">
            <w:proofErr w:type="spellStart"/>
            <w:r>
              <w:t>Jaume</w:t>
            </w:r>
            <w:proofErr w:type="spellEnd"/>
            <w:r>
              <w:t xml:space="preserve"> Teodor</w:t>
            </w:r>
          </w:p>
        </w:tc>
        <w:tc>
          <w:tcPr>
            <w:tcW w:w="4595" w:type="dxa"/>
            <w:shd w:val="clear" w:color="auto" w:fill="auto"/>
          </w:tcPr>
          <w:p w:rsidR="00513D60" w:rsidRPr="004763A2" w:rsidRDefault="00513D60" w:rsidP="00094D45">
            <w:r>
              <w:t>2014. februártól</w:t>
            </w:r>
          </w:p>
        </w:tc>
        <w:tc>
          <w:tcPr>
            <w:tcW w:w="1668" w:type="dxa"/>
            <w:shd w:val="clear" w:color="auto" w:fill="auto"/>
          </w:tcPr>
          <w:p w:rsidR="00513D60" w:rsidRDefault="00513D60" w:rsidP="00094D45">
            <w:r>
              <w:t xml:space="preserve">Dr. </w:t>
            </w:r>
            <w:proofErr w:type="spellStart"/>
            <w:r>
              <w:t>Dőry</w:t>
            </w:r>
            <w:proofErr w:type="spellEnd"/>
            <w:r>
              <w:t xml:space="preserve"> Tibor</w:t>
            </w:r>
          </w:p>
        </w:tc>
        <w:tc>
          <w:tcPr>
            <w:tcW w:w="1167" w:type="dxa"/>
            <w:shd w:val="clear" w:color="auto" w:fill="auto"/>
          </w:tcPr>
          <w:p w:rsidR="00513D60" w:rsidRPr="003B2D5D" w:rsidRDefault="00513D60" w:rsidP="00094D45">
            <w:r>
              <w:t>aktív</w:t>
            </w:r>
          </w:p>
        </w:tc>
      </w:tr>
    </w:tbl>
    <w:p w:rsidR="00FA0028" w:rsidRPr="003B2D5D" w:rsidRDefault="00FA0028" w:rsidP="00FA0028">
      <w:pPr>
        <w:jc w:val="both"/>
      </w:pPr>
    </w:p>
    <w:p w:rsidR="005B0362" w:rsidRPr="00E91D41" w:rsidRDefault="005B0362" w:rsidP="0081241F">
      <w:pPr>
        <w:jc w:val="both"/>
        <w:rPr>
          <w:b/>
          <w:u w:val="single"/>
        </w:rPr>
      </w:pPr>
      <w:r w:rsidRPr="00E91D41">
        <w:rPr>
          <w:b/>
          <w:u w:val="single"/>
        </w:rPr>
        <w:t>2013-ban iratkozottak:</w:t>
      </w:r>
    </w:p>
    <w:p w:rsidR="005B0362" w:rsidRPr="00E91D41" w:rsidRDefault="005B0362" w:rsidP="0081241F">
      <w:pPr>
        <w:jc w:val="both"/>
        <w:rPr>
          <w:b/>
          <w:u w:val="single"/>
        </w:rPr>
      </w:pPr>
    </w:p>
    <w:p w:rsidR="005B0362" w:rsidRPr="00BB797F" w:rsidRDefault="005B0362" w:rsidP="0081241F">
      <w:pPr>
        <w:jc w:val="both"/>
        <w:rPr>
          <w:b/>
        </w:rPr>
      </w:pPr>
      <w:r w:rsidRPr="00BB797F">
        <w:rPr>
          <w:b/>
        </w:rPr>
        <w:t>Nappali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66"/>
        <w:gridCol w:w="4536"/>
        <w:gridCol w:w="1701"/>
        <w:gridCol w:w="1134"/>
      </w:tblGrid>
      <w:tr w:rsidR="005B0362" w:rsidRPr="00CB5F52" w:rsidTr="004B34CE">
        <w:tc>
          <w:tcPr>
            <w:tcW w:w="610" w:type="dxa"/>
            <w:shd w:val="clear" w:color="auto" w:fill="auto"/>
          </w:tcPr>
          <w:p w:rsidR="005B0362" w:rsidRPr="00CB5F52" w:rsidRDefault="00C25FBB" w:rsidP="004B34CE">
            <w:pPr>
              <w:jc w:val="both"/>
              <w:rPr>
                <w:b/>
              </w:rPr>
            </w:pPr>
            <w:proofErr w:type="spellStart"/>
            <w:r w:rsidRPr="00CB5F52">
              <w:rPr>
                <w:b/>
              </w:rPr>
              <w:t>s</w:t>
            </w:r>
            <w:r w:rsidR="005B0362" w:rsidRPr="00CB5F52">
              <w:rPr>
                <w:b/>
              </w:rPr>
              <w:t>sz</w:t>
            </w:r>
            <w:proofErr w:type="spellEnd"/>
            <w:r w:rsidR="005B0362" w:rsidRPr="00CB5F52">
              <w:rPr>
                <w:b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B0362" w:rsidRPr="00CB5F52" w:rsidRDefault="00C25FBB" w:rsidP="004B34CE">
            <w:pPr>
              <w:jc w:val="center"/>
              <w:rPr>
                <w:b/>
              </w:rPr>
            </w:pPr>
            <w:r w:rsidRPr="00CB5F52">
              <w:rPr>
                <w:b/>
              </w:rPr>
              <w:t>n</w:t>
            </w:r>
            <w:r w:rsidR="005B0362" w:rsidRPr="00CB5F52">
              <w:rPr>
                <w:b/>
              </w:rPr>
              <w:t>év</w:t>
            </w:r>
          </w:p>
        </w:tc>
        <w:tc>
          <w:tcPr>
            <w:tcW w:w="4536" w:type="dxa"/>
            <w:shd w:val="clear" w:color="auto" w:fill="auto"/>
          </w:tcPr>
          <w:p w:rsidR="005B0362" w:rsidRPr="00CB5F52" w:rsidRDefault="00C25FBB" w:rsidP="004B34CE">
            <w:pPr>
              <w:jc w:val="center"/>
              <w:rPr>
                <w:b/>
              </w:rPr>
            </w:pPr>
            <w:r w:rsidRPr="00CB5F52">
              <w:rPr>
                <w:b/>
              </w:rPr>
              <w:t>t</w:t>
            </w:r>
            <w:r w:rsidR="005B0362" w:rsidRPr="00CB5F52">
              <w:rPr>
                <w:b/>
              </w:rPr>
              <w:t>éma</w:t>
            </w:r>
          </w:p>
        </w:tc>
        <w:tc>
          <w:tcPr>
            <w:tcW w:w="1701" w:type="dxa"/>
            <w:shd w:val="clear" w:color="auto" w:fill="auto"/>
          </w:tcPr>
          <w:p w:rsidR="005B0362" w:rsidRPr="00CB5F52" w:rsidRDefault="00C25FBB" w:rsidP="004B34CE">
            <w:pPr>
              <w:jc w:val="both"/>
              <w:rPr>
                <w:b/>
              </w:rPr>
            </w:pPr>
            <w:r w:rsidRPr="00CB5F52">
              <w:rPr>
                <w:b/>
              </w:rPr>
              <w:t>t</w:t>
            </w:r>
            <w:r w:rsidR="005B0362" w:rsidRPr="00CB5F52">
              <w:rPr>
                <w:b/>
              </w:rPr>
              <w:t>émavezető</w:t>
            </w:r>
          </w:p>
        </w:tc>
        <w:tc>
          <w:tcPr>
            <w:tcW w:w="1134" w:type="dxa"/>
            <w:shd w:val="clear" w:color="auto" w:fill="auto"/>
          </w:tcPr>
          <w:p w:rsidR="005B0362" w:rsidRPr="00CB5F52" w:rsidRDefault="00C25FBB" w:rsidP="003A72BE">
            <w:pPr>
              <w:rPr>
                <w:b/>
              </w:rPr>
            </w:pPr>
            <w:r w:rsidRPr="00CB5F52">
              <w:rPr>
                <w:b/>
              </w:rPr>
              <w:t>s</w:t>
            </w:r>
            <w:r w:rsidR="005B0362" w:rsidRPr="00CB5F52">
              <w:rPr>
                <w:b/>
              </w:rPr>
              <w:t>tátusz</w:t>
            </w:r>
          </w:p>
        </w:tc>
      </w:tr>
      <w:tr w:rsidR="005B0362" w:rsidRPr="003B2D5D" w:rsidTr="004B34CE">
        <w:tc>
          <w:tcPr>
            <w:tcW w:w="610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1</w:t>
            </w:r>
          </w:p>
        </w:tc>
        <w:tc>
          <w:tcPr>
            <w:tcW w:w="1766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Berkes Judit</w:t>
            </w:r>
          </w:p>
        </w:tc>
        <w:tc>
          <w:tcPr>
            <w:tcW w:w="4536" w:type="dxa"/>
            <w:shd w:val="clear" w:color="auto" w:fill="auto"/>
          </w:tcPr>
          <w:p w:rsidR="005B0362" w:rsidRPr="003B2D5D" w:rsidRDefault="00220FAD" w:rsidP="00BB797F">
            <w:r w:rsidRPr="003B2D5D">
              <w:t xml:space="preserve">Az egyetemi kutatóműhelyekben megvalósuló K+F tevékenység és hozamaik terjedése innováció diffúziós modellen keresztül </w:t>
            </w:r>
          </w:p>
        </w:tc>
        <w:tc>
          <w:tcPr>
            <w:tcW w:w="1701" w:type="dxa"/>
            <w:shd w:val="clear" w:color="auto" w:fill="auto"/>
          </w:tcPr>
          <w:p w:rsidR="005B0362" w:rsidRPr="003B2D5D" w:rsidRDefault="00BC499F" w:rsidP="00BB797F">
            <w:r>
              <w:t xml:space="preserve">Prof. </w:t>
            </w:r>
            <w:r w:rsidR="00220FAD" w:rsidRPr="003B2D5D">
              <w:t>Dr. Rechnitzer János</w:t>
            </w:r>
          </w:p>
        </w:tc>
        <w:tc>
          <w:tcPr>
            <w:tcW w:w="1134" w:type="dxa"/>
            <w:shd w:val="clear" w:color="auto" w:fill="auto"/>
          </w:tcPr>
          <w:p w:rsidR="005B0362" w:rsidRPr="003B2D5D" w:rsidRDefault="00220FAD" w:rsidP="003A72BE">
            <w:r w:rsidRPr="003B2D5D">
              <w:t>aktív</w:t>
            </w:r>
          </w:p>
        </w:tc>
      </w:tr>
      <w:tr w:rsidR="005B0362" w:rsidRPr="003B2D5D" w:rsidTr="004B34CE">
        <w:tc>
          <w:tcPr>
            <w:tcW w:w="610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2</w:t>
            </w:r>
          </w:p>
        </w:tc>
        <w:tc>
          <w:tcPr>
            <w:tcW w:w="1766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Kecskés Petra</w:t>
            </w:r>
          </w:p>
        </w:tc>
        <w:tc>
          <w:tcPr>
            <w:tcW w:w="4536" w:type="dxa"/>
            <w:shd w:val="clear" w:color="auto" w:fill="auto"/>
          </w:tcPr>
          <w:p w:rsidR="005B0362" w:rsidRPr="003B2D5D" w:rsidRDefault="00220FAD" w:rsidP="00BB797F">
            <w:r w:rsidRPr="003B2D5D">
              <w:t>A határ menti nemzetközi együttműködések összehasonlító vizsgálata a kultúrák tükrében</w:t>
            </w:r>
          </w:p>
        </w:tc>
        <w:tc>
          <w:tcPr>
            <w:tcW w:w="1701" w:type="dxa"/>
            <w:shd w:val="clear" w:color="auto" w:fill="auto"/>
          </w:tcPr>
          <w:p w:rsidR="005B0362" w:rsidRPr="003B2D5D" w:rsidRDefault="00220FAD" w:rsidP="00BB797F">
            <w:r w:rsidRPr="003B2D5D">
              <w:t>Ablonczyné Dr. Mihályka Lívia</w:t>
            </w:r>
          </w:p>
        </w:tc>
        <w:tc>
          <w:tcPr>
            <w:tcW w:w="1134" w:type="dxa"/>
            <w:shd w:val="clear" w:color="auto" w:fill="auto"/>
          </w:tcPr>
          <w:p w:rsidR="005B0362" w:rsidRPr="003B2D5D" w:rsidRDefault="00220FAD" w:rsidP="003A72BE">
            <w:r w:rsidRPr="003B2D5D">
              <w:t>aktív</w:t>
            </w:r>
          </w:p>
        </w:tc>
      </w:tr>
      <w:tr w:rsidR="005B0362" w:rsidRPr="003B2D5D" w:rsidTr="004B34CE">
        <w:tc>
          <w:tcPr>
            <w:tcW w:w="610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3</w:t>
            </w:r>
          </w:p>
        </w:tc>
        <w:tc>
          <w:tcPr>
            <w:tcW w:w="1766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Kucséber László Zoltán</w:t>
            </w:r>
          </w:p>
        </w:tc>
        <w:tc>
          <w:tcPr>
            <w:tcW w:w="4536" w:type="dxa"/>
            <w:shd w:val="clear" w:color="auto" w:fill="auto"/>
          </w:tcPr>
          <w:p w:rsidR="00220FAD" w:rsidRPr="003B2D5D" w:rsidRDefault="00220FAD" w:rsidP="00BB797F">
            <w:r w:rsidRPr="003B2D5D">
              <w:t>Vállalati fúziók és felvásárlások</w:t>
            </w:r>
          </w:p>
          <w:p w:rsidR="005B0362" w:rsidRPr="003B2D5D" w:rsidRDefault="005B0362" w:rsidP="00BB797F"/>
        </w:tc>
        <w:tc>
          <w:tcPr>
            <w:tcW w:w="1701" w:type="dxa"/>
            <w:shd w:val="clear" w:color="auto" w:fill="auto"/>
          </w:tcPr>
          <w:p w:rsidR="005B0362" w:rsidRPr="003B2D5D" w:rsidRDefault="00220FAD" w:rsidP="00BB797F">
            <w:r w:rsidRPr="003B2D5D">
              <w:t xml:space="preserve">Dr. </w:t>
            </w:r>
            <w:proofErr w:type="spellStart"/>
            <w:r w:rsidRPr="003B2D5D">
              <w:t>Katits</w:t>
            </w:r>
            <w:proofErr w:type="spellEnd"/>
            <w:r w:rsidRPr="003B2D5D">
              <w:t xml:space="preserve"> Etelka</w:t>
            </w:r>
          </w:p>
        </w:tc>
        <w:tc>
          <w:tcPr>
            <w:tcW w:w="1134" w:type="dxa"/>
            <w:shd w:val="clear" w:color="auto" w:fill="auto"/>
          </w:tcPr>
          <w:p w:rsidR="005B0362" w:rsidRPr="003B2D5D" w:rsidRDefault="00220FAD" w:rsidP="003A72BE">
            <w:r w:rsidRPr="003B2D5D">
              <w:t>aktív</w:t>
            </w:r>
          </w:p>
        </w:tc>
      </w:tr>
      <w:tr w:rsidR="005B0362" w:rsidRPr="003B2D5D" w:rsidTr="004B34CE">
        <w:tc>
          <w:tcPr>
            <w:tcW w:w="610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4</w:t>
            </w:r>
          </w:p>
        </w:tc>
        <w:tc>
          <w:tcPr>
            <w:tcW w:w="1766" w:type="dxa"/>
            <w:shd w:val="clear" w:color="auto" w:fill="auto"/>
          </w:tcPr>
          <w:p w:rsidR="005B0362" w:rsidRPr="003B2D5D" w:rsidRDefault="005B0362" w:rsidP="004B34CE">
            <w:pPr>
              <w:jc w:val="both"/>
            </w:pPr>
            <w:r w:rsidRPr="003B2D5D">
              <w:t>Uszkai Andrea</w:t>
            </w:r>
          </w:p>
        </w:tc>
        <w:tc>
          <w:tcPr>
            <w:tcW w:w="4536" w:type="dxa"/>
            <w:shd w:val="clear" w:color="auto" w:fill="auto"/>
          </w:tcPr>
          <w:p w:rsidR="005B0362" w:rsidRPr="003B2D5D" w:rsidRDefault="00220FAD" w:rsidP="00BB797F">
            <w:r w:rsidRPr="003B2D5D">
              <w:t xml:space="preserve">A gazdasági integráció szintjei a CENTROPE térségben </w:t>
            </w:r>
          </w:p>
        </w:tc>
        <w:tc>
          <w:tcPr>
            <w:tcW w:w="1701" w:type="dxa"/>
            <w:shd w:val="clear" w:color="auto" w:fill="auto"/>
          </w:tcPr>
          <w:p w:rsidR="005B0362" w:rsidRPr="003B2D5D" w:rsidRDefault="00220FAD" w:rsidP="00BB797F">
            <w:r w:rsidRPr="003B2D5D">
              <w:t>Dr. Hardi Tamás</w:t>
            </w:r>
          </w:p>
        </w:tc>
        <w:tc>
          <w:tcPr>
            <w:tcW w:w="1134" w:type="dxa"/>
            <w:shd w:val="clear" w:color="auto" w:fill="auto"/>
          </w:tcPr>
          <w:p w:rsidR="005B0362" w:rsidRPr="003B2D5D" w:rsidRDefault="00220FAD" w:rsidP="003A72BE">
            <w:r w:rsidRPr="003B2D5D">
              <w:t>aktív</w:t>
            </w:r>
          </w:p>
        </w:tc>
      </w:tr>
      <w:tr w:rsidR="00333DF7" w:rsidRPr="003B2D5D" w:rsidTr="004B34CE">
        <w:tc>
          <w:tcPr>
            <w:tcW w:w="610" w:type="dxa"/>
            <w:shd w:val="clear" w:color="auto" w:fill="auto"/>
          </w:tcPr>
          <w:p w:rsidR="00333DF7" w:rsidRPr="003B2D5D" w:rsidRDefault="00333DF7" w:rsidP="004B34CE">
            <w:pPr>
              <w:jc w:val="both"/>
            </w:pPr>
            <w:r>
              <w:t>5</w:t>
            </w:r>
          </w:p>
        </w:tc>
        <w:tc>
          <w:tcPr>
            <w:tcW w:w="1766" w:type="dxa"/>
            <w:shd w:val="clear" w:color="auto" w:fill="auto"/>
          </w:tcPr>
          <w:p w:rsidR="00333DF7" w:rsidRPr="007C2F7A" w:rsidRDefault="00333DF7" w:rsidP="004B34CE">
            <w:pPr>
              <w:jc w:val="both"/>
              <w:rPr>
                <w:i/>
              </w:rPr>
            </w:pPr>
            <w:r w:rsidRPr="007C2F7A">
              <w:rPr>
                <w:i/>
              </w:rPr>
              <w:t>Takács Tímea</w:t>
            </w:r>
          </w:p>
        </w:tc>
        <w:tc>
          <w:tcPr>
            <w:tcW w:w="4536" w:type="dxa"/>
            <w:shd w:val="clear" w:color="auto" w:fill="auto"/>
          </w:tcPr>
          <w:p w:rsidR="00333DF7" w:rsidRPr="003B2D5D" w:rsidRDefault="00181DE5" w:rsidP="004B34CE">
            <w:pPr>
              <w:jc w:val="both"/>
            </w:pPr>
            <w:r>
              <w:t xml:space="preserve">A közszolgáltatások szervezésének elmélete és technikái az </w:t>
            </w:r>
            <w:proofErr w:type="spellStart"/>
            <w:r>
              <w:t>Új-wéber-i</w:t>
            </w:r>
            <w:proofErr w:type="spellEnd"/>
            <w:r>
              <w:t xml:space="preserve"> állam felé vezető úton</w:t>
            </w:r>
          </w:p>
        </w:tc>
        <w:tc>
          <w:tcPr>
            <w:tcW w:w="1701" w:type="dxa"/>
            <w:shd w:val="clear" w:color="auto" w:fill="auto"/>
          </w:tcPr>
          <w:p w:rsidR="00333DF7" w:rsidRPr="003B2D5D" w:rsidRDefault="00181DE5" w:rsidP="004B34CE">
            <w:pPr>
              <w:jc w:val="both"/>
            </w:pPr>
            <w:r>
              <w:t>Somlyódyné Dr. Pfeil Edit</w:t>
            </w:r>
          </w:p>
        </w:tc>
        <w:tc>
          <w:tcPr>
            <w:tcW w:w="1134" w:type="dxa"/>
            <w:shd w:val="clear" w:color="auto" w:fill="auto"/>
          </w:tcPr>
          <w:p w:rsidR="00333DF7" w:rsidRPr="003B2D5D" w:rsidRDefault="00333DF7" w:rsidP="003A72BE">
            <w:r>
              <w:t>aktív</w:t>
            </w:r>
          </w:p>
        </w:tc>
      </w:tr>
    </w:tbl>
    <w:p w:rsidR="005B0362" w:rsidRPr="003B2D5D" w:rsidRDefault="005B0362"/>
    <w:p w:rsidR="005B0362" w:rsidRPr="00BB797F" w:rsidRDefault="005B0362">
      <w:pPr>
        <w:rPr>
          <w:b/>
        </w:rPr>
      </w:pPr>
      <w:r w:rsidRPr="00BB797F">
        <w:rPr>
          <w:b/>
        </w:rPr>
        <w:t>Levelező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80"/>
        <w:gridCol w:w="4561"/>
        <w:gridCol w:w="1701"/>
        <w:gridCol w:w="1134"/>
      </w:tblGrid>
      <w:tr w:rsidR="00C25FBB" w:rsidRPr="00BB797F" w:rsidTr="00CF7EDC">
        <w:tc>
          <w:tcPr>
            <w:tcW w:w="571" w:type="dxa"/>
            <w:shd w:val="clear" w:color="auto" w:fill="auto"/>
          </w:tcPr>
          <w:p w:rsidR="00C25FBB" w:rsidRPr="004B34CE" w:rsidRDefault="00C25FBB" w:rsidP="004B34CE">
            <w:pPr>
              <w:jc w:val="both"/>
              <w:rPr>
                <w:b/>
              </w:rPr>
            </w:pPr>
            <w:proofErr w:type="spellStart"/>
            <w:r w:rsidRPr="004B34CE">
              <w:rPr>
                <w:b/>
              </w:rPr>
              <w:t>ssz</w:t>
            </w:r>
            <w:proofErr w:type="spellEnd"/>
            <w:r w:rsidRPr="004B34CE">
              <w:rPr>
                <w:b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FBB" w:rsidRPr="004B34CE" w:rsidRDefault="00C25FBB" w:rsidP="004B34CE">
            <w:pPr>
              <w:jc w:val="center"/>
              <w:rPr>
                <w:b/>
              </w:rPr>
            </w:pPr>
            <w:r w:rsidRPr="004B34CE">
              <w:rPr>
                <w:b/>
              </w:rPr>
              <w:t>név</w:t>
            </w:r>
          </w:p>
        </w:tc>
        <w:tc>
          <w:tcPr>
            <w:tcW w:w="4561" w:type="dxa"/>
            <w:shd w:val="clear" w:color="auto" w:fill="auto"/>
          </w:tcPr>
          <w:p w:rsidR="00C25FBB" w:rsidRPr="004B34CE" w:rsidRDefault="00C25FBB" w:rsidP="004B34CE">
            <w:pPr>
              <w:jc w:val="center"/>
              <w:rPr>
                <w:b/>
              </w:rPr>
            </w:pPr>
            <w:r w:rsidRPr="004B34CE">
              <w:rPr>
                <w:b/>
              </w:rPr>
              <w:t>téma</w:t>
            </w:r>
          </w:p>
        </w:tc>
        <w:tc>
          <w:tcPr>
            <w:tcW w:w="1701" w:type="dxa"/>
            <w:shd w:val="clear" w:color="auto" w:fill="auto"/>
          </w:tcPr>
          <w:p w:rsidR="00C25FBB" w:rsidRPr="004B34CE" w:rsidRDefault="00C25FBB" w:rsidP="004B34CE">
            <w:pPr>
              <w:jc w:val="both"/>
              <w:rPr>
                <w:b/>
              </w:rPr>
            </w:pPr>
            <w:r w:rsidRPr="004B34CE">
              <w:rPr>
                <w:b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:rsidR="00C25FBB" w:rsidRPr="004B34CE" w:rsidRDefault="00C25FBB" w:rsidP="004B34CE">
            <w:pPr>
              <w:jc w:val="both"/>
              <w:rPr>
                <w:b/>
              </w:rPr>
            </w:pPr>
            <w:r w:rsidRPr="004B34CE">
              <w:rPr>
                <w:b/>
              </w:rPr>
              <w:t>státusz</w:t>
            </w:r>
          </w:p>
        </w:tc>
      </w:tr>
      <w:tr w:rsidR="00C25FBB" w:rsidRPr="003B2D5D" w:rsidTr="00CF7EDC">
        <w:tc>
          <w:tcPr>
            <w:tcW w:w="571" w:type="dxa"/>
            <w:shd w:val="clear" w:color="auto" w:fill="FF0000"/>
          </w:tcPr>
          <w:p w:rsidR="00C25FBB" w:rsidRPr="003B2D5D" w:rsidRDefault="00C25FBB" w:rsidP="00BB797F">
            <w:r w:rsidRPr="003B2D5D">
              <w:t>1</w:t>
            </w:r>
          </w:p>
        </w:tc>
        <w:tc>
          <w:tcPr>
            <w:tcW w:w="1780" w:type="dxa"/>
            <w:shd w:val="clear" w:color="auto" w:fill="FF0000"/>
          </w:tcPr>
          <w:p w:rsidR="00C25FBB" w:rsidRPr="003B2D5D" w:rsidRDefault="00C25FBB" w:rsidP="00BB797F">
            <w:r w:rsidRPr="003B2D5D">
              <w:t>Csorba Tímea</w:t>
            </w:r>
          </w:p>
        </w:tc>
        <w:tc>
          <w:tcPr>
            <w:tcW w:w="4561" w:type="dxa"/>
            <w:shd w:val="clear" w:color="auto" w:fill="FF0000"/>
          </w:tcPr>
          <w:p w:rsidR="00C25FBB" w:rsidRPr="003B2D5D" w:rsidRDefault="00C25FBB" w:rsidP="00BB797F">
            <w:r w:rsidRPr="003B2D5D">
              <w:t xml:space="preserve">Kockázatelemző alkalmazás kifejlesztése </w:t>
            </w:r>
          </w:p>
          <w:p w:rsidR="00C25FBB" w:rsidRPr="003B2D5D" w:rsidRDefault="00C25FBB" w:rsidP="00BB797F"/>
        </w:tc>
        <w:tc>
          <w:tcPr>
            <w:tcW w:w="1701" w:type="dxa"/>
            <w:shd w:val="clear" w:color="auto" w:fill="FF0000"/>
          </w:tcPr>
          <w:p w:rsidR="00C25FBB" w:rsidRPr="003B2D5D" w:rsidRDefault="00C25FBB" w:rsidP="00BB797F">
            <w:r w:rsidRPr="003B2D5D">
              <w:t>Dr. Koppány Krisztián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7C2F7A" w:rsidP="00BB797F">
            <w:r>
              <w:t>törölve 2014. 09.</w:t>
            </w:r>
          </w:p>
        </w:tc>
      </w:tr>
      <w:tr w:rsidR="00C25FBB" w:rsidRPr="003B2D5D" w:rsidTr="00CF7EDC">
        <w:tc>
          <w:tcPr>
            <w:tcW w:w="571" w:type="dxa"/>
            <w:shd w:val="clear" w:color="auto" w:fill="auto"/>
          </w:tcPr>
          <w:p w:rsidR="00C25FBB" w:rsidRPr="003B2D5D" w:rsidRDefault="00C25FBB" w:rsidP="00BB797F">
            <w:r w:rsidRPr="003B2D5D">
              <w:t>2</w:t>
            </w:r>
          </w:p>
        </w:tc>
        <w:tc>
          <w:tcPr>
            <w:tcW w:w="1780" w:type="dxa"/>
            <w:shd w:val="clear" w:color="auto" w:fill="auto"/>
          </w:tcPr>
          <w:p w:rsidR="00C25FBB" w:rsidRPr="003B2D5D" w:rsidRDefault="00C25FBB" w:rsidP="00BB797F">
            <w:r w:rsidRPr="003B2D5D">
              <w:t>Dános Zsolt</w:t>
            </w:r>
          </w:p>
        </w:tc>
        <w:tc>
          <w:tcPr>
            <w:tcW w:w="4561" w:type="dxa"/>
            <w:shd w:val="clear" w:color="auto" w:fill="auto"/>
          </w:tcPr>
          <w:p w:rsidR="00C25FBB" w:rsidRPr="003B2D5D" w:rsidRDefault="00C25FBB" w:rsidP="00BB797F">
            <w:r w:rsidRPr="003B2D5D">
              <w:t>A tehetséggondozás és szakemberképzés regionális fejlesztési irányai és lehetőségei a hazai felsőoktatásban</w:t>
            </w:r>
          </w:p>
        </w:tc>
        <w:tc>
          <w:tcPr>
            <w:tcW w:w="1701" w:type="dxa"/>
            <w:shd w:val="clear" w:color="auto" w:fill="auto"/>
          </w:tcPr>
          <w:p w:rsidR="00C25FBB" w:rsidRPr="003B2D5D" w:rsidRDefault="00BC499F" w:rsidP="00BB797F">
            <w:r>
              <w:t xml:space="preserve">Prof. </w:t>
            </w:r>
            <w:r w:rsidR="00C25FBB" w:rsidRPr="003B2D5D">
              <w:t>Dr. Rechnitzer János</w:t>
            </w:r>
            <w:r w:rsidR="00630A7D">
              <w:t>, Dr. Reisinger Adrienn</w:t>
            </w:r>
          </w:p>
        </w:tc>
        <w:tc>
          <w:tcPr>
            <w:tcW w:w="1134" w:type="dxa"/>
            <w:shd w:val="clear" w:color="auto" w:fill="auto"/>
          </w:tcPr>
          <w:p w:rsidR="00C25FBB" w:rsidRPr="003B2D5D" w:rsidRDefault="00C25FBB" w:rsidP="00BB797F">
            <w:r w:rsidRPr="003B2D5D">
              <w:t>aktív</w:t>
            </w:r>
          </w:p>
        </w:tc>
      </w:tr>
      <w:tr w:rsidR="00C25FBB" w:rsidRPr="00E65C59" w:rsidTr="00CF7EDC">
        <w:tc>
          <w:tcPr>
            <w:tcW w:w="571" w:type="dxa"/>
            <w:shd w:val="clear" w:color="auto" w:fill="FF0000"/>
          </w:tcPr>
          <w:p w:rsidR="00C25FBB" w:rsidRPr="00E65C59" w:rsidRDefault="00C25FBB" w:rsidP="00BB797F">
            <w:r w:rsidRPr="00E65C59">
              <w:t>3</w:t>
            </w:r>
          </w:p>
        </w:tc>
        <w:tc>
          <w:tcPr>
            <w:tcW w:w="1780" w:type="dxa"/>
            <w:shd w:val="clear" w:color="auto" w:fill="FF0000"/>
          </w:tcPr>
          <w:p w:rsidR="00C25FBB" w:rsidRPr="00E65C59" w:rsidRDefault="00C25FBB" w:rsidP="00BB797F">
            <w:r w:rsidRPr="00E65C59">
              <w:t>Forró Angelika Edit</w:t>
            </w:r>
          </w:p>
        </w:tc>
        <w:tc>
          <w:tcPr>
            <w:tcW w:w="4561" w:type="dxa"/>
            <w:shd w:val="clear" w:color="auto" w:fill="FF0000"/>
          </w:tcPr>
          <w:p w:rsidR="00C25FBB" w:rsidRPr="00E65C59" w:rsidRDefault="00C25FBB" w:rsidP="00BB797F">
            <w:r w:rsidRPr="00E65C59">
              <w:t xml:space="preserve">A 21. század többpólusú világgazdasági és világpolitikai rendszerének térszerveződései </w:t>
            </w:r>
          </w:p>
        </w:tc>
        <w:tc>
          <w:tcPr>
            <w:tcW w:w="1701" w:type="dxa"/>
            <w:shd w:val="clear" w:color="auto" w:fill="FF0000"/>
          </w:tcPr>
          <w:p w:rsidR="00C25FBB" w:rsidRPr="00E65C59" w:rsidRDefault="00C25FBB" w:rsidP="00BB797F">
            <w:r w:rsidRPr="00E65C59">
              <w:t>Dr. Bernek Ágnes</w:t>
            </w:r>
          </w:p>
        </w:tc>
        <w:tc>
          <w:tcPr>
            <w:tcW w:w="1134" w:type="dxa"/>
            <w:shd w:val="clear" w:color="auto" w:fill="FF0000"/>
          </w:tcPr>
          <w:p w:rsidR="00C25FBB" w:rsidRPr="00E65C59" w:rsidRDefault="009A508F" w:rsidP="00BB797F">
            <w:r>
              <w:t>törölve 2014. 09.</w:t>
            </w:r>
          </w:p>
        </w:tc>
      </w:tr>
      <w:tr w:rsidR="00C25FBB" w:rsidRPr="003B2D5D" w:rsidTr="00CF7EDC">
        <w:tc>
          <w:tcPr>
            <w:tcW w:w="571" w:type="dxa"/>
            <w:shd w:val="clear" w:color="auto" w:fill="auto"/>
          </w:tcPr>
          <w:p w:rsidR="00C25FBB" w:rsidRPr="003B2D5D" w:rsidRDefault="00C25FBB" w:rsidP="00BB797F">
            <w:r w:rsidRPr="003B2D5D">
              <w:t>4</w:t>
            </w:r>
          </w:p>
        </w:tc>
        <w:tc>
          <w:tcPr>
            <w:tcW w:w="1780" w:type="dxa"/>
            <w:shd w:val="clear" w:color="auto" w:fill="auto"/>
          </w:tcPr>
          <w:p w:rsidR="00C25FBB" w:rsidRPr="003B2D5D" w:rsidRDefault="00C25FBB" w:rsidP="00BB797F">
            <w:r w:rsidRPr="003B2D5D">
              <w:t>Honvári Patrícia</w:t>
            </w:r>
          </w:p>
        </w:tc>
        <w:tc>
          <w:tcPr>
            <w:tcW w:w="4561" w:type="dxa"/>
            <w:shd w:val="clear" w:color="auto" w:fill="auto"/>
          </w:tcPr>
          <w:p w:rsidR="00C25FBB" w:rsidRPr="003B2D5D" w:rsidRDefault="00C25FBB" w:rsidP="00BB797F">
            <w:r w:rsidRPr="003B2D5D">
              <w:t>Összefüggések a klímaváltozás és a vidéki térségek társadalmi-gazdasági változásai között</w:t>
            </w:r>
          </w:p>
        </w:tc>
        <w:tc>
          <w:tcPr>
            <w:tcW w:w="1701" w:type="dxa"/>
            <w:shd w:val="clear" w:color="auto" w:fill="auto"/>
          </w:tcPr>
          <w:p w:rsidR="00C25FBB" w:rsidRPr="003B2D5D" w:rsidRDefault="00181DE5" w:rsidP="00BB797F">
            <w:r>
              <w:t xml:space="preserve">Szörényiné Prof. Dr. </w:t>
            </w:r>
            <w:proofErr w:type="spellStart"/>
            <w:r w:rsidR="00C25FBB" w:rsidRPr="003B2D5D">
              <w:t>Kukorelli</w:t>
            </w:r>
            <w:proofErr w:type="spellEnd"/>
            <w:r w:rsidR="00C25FBB" w:rsidRPr="003B2D5D">
              <w:t xml:space="preserve"> Irén</w:t>
            </w:r>
          </w:p>
        </w:tc>
        <w:tc>
          <w:tcPr>
            <w:tcW w:w="1134" w:type="dxa"/>
            <w:shd w:val="clear" w:color="auto" w:fill="auto"/>
          </w:tcPr>
          <w:p w:rsidR="00C25FBB" w:rsidRPr="003B2D5D" w:rsidRDefault="00C25FBB" w:rsidP="00BB797F">
            <w:r w:rsidRPr="003B2D5D">
              <w:t>aktív</w:t>
            </w:r>
          </w:p>
        </w:tc>
      </w:tr>
      <w:tr w:rsidR="00C25FBB" w:rsidRPr="003B2D5D" w:rsidTr="00CF7EDC">
        <w:tc>
          <w:tcPr>
            <w:tcW w:w="571" w:type="dxa"/>
            <w:shd w:val="clear" w:color="auto" w:fill="FF0000"/>
          </w:tcPr>
          <w:p w:rsidR="00C25FBB" w:rsidRPr="00BB797F" w:rsidRDefault="00C25FBB" w:rsidP="00BB797F">
            <w:r w:rsidRPr="00BB797F">
              <w:t>5</w:t>
            </w:r>
          </w:p>
        </w:tc>
        <w:tc>
          <w:tcPr>
            <w:tcW w:w="1780" w:type="dxa"/>
            <w:shd w:val="clear" w:color="auto" w:fill="FF0000"/>
          </w:tcPr>
          <w:p w:rsidR="00C25FBB" w:rsidRPr="00BB797F" w:rsidRDefault="00C25FBB" w:rsidP="00BB797F">
            <w:r w:rsidRPr="00BB797F">
              <w:t>Kara Ákos</w:t>
            </w:r>
          </w:p>
        </w:tc>
        <w:tc>
          <w:tcPr>
            <w:tcW w:w="4561" w:type="dxa"/>
            <w:shd w:val="clear" w:color="auto" w:fill="FF0000"/>
          </w:tcPr>
          <w:p w:rsidR="00C25FBB" w:rsidRPr="00BB797F" w:rsidRDefault="00C25FBB" w:rsidP="00BB797F">
            <w:r w:rsidRPr="00BB797F">
              <w:t xml:space="preserve">Az aktív munkaerő-piaci eszközök szerepének elemzése és új, a térség fejlődését szolgáló modellek bevezetésének </w:t>
            </w:r>
            <w:proofErr w:type="gramStart"/>
            <w:r w:rsidRPr="00BB797F">
              <w:t>lehetőségei  a</w:t>
            </w:r>
            <w:proofErr w:type="gramEnd"/>
            <w:r w:rsidRPr="00BB797F">
              <w:t xml:space="preserve"> győri gazdasági régióban</w:t>
            </w:r>
          </w:p>
        </w:tc>
        <w:tc>
          <w:tcPr>
            <w:tcW w:w="1701" w:type="dxa"/>
            <w:shd w:val="clear" w:color="auto" w:fill="FF0000"/>
          </w:tcPr>
          <w:p w:rsidR="00C25FBB" w:rsidRPr="00BB797F" w:rsidRDefault="00C25FBB" w:rsidP="00BB797F">
            <w:r w:rsidRPr="00BB797F">
              <w:t>Prof. Dr. Rechnitzer János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2A38D1" w:rsidP="00BB797F">
            <w:r>
              <w:t>törölve 2014. 09</w:t>
            </w:r>
          </w:p>
        </w:tc>
      </w:tr>
      <w:tr w:rsidR="00C25FBB" w:rsidRPr="003B2D5D" w:rsidTr="00CF7EDC">
        <w:tc>
          <w:tcPr>
            <w:tcW w:w="571" w:type="dxa"/>
            <w:shd w:val="clear" w:color="auto" w:fill="auto"/>
          </w:tcPr>
          <w:p w:rsidR="00C25FBB" w:rsidRPr="003B2D5D" w:rsidRDefault="00C25FBB" w:rsidP="00BB797F">
            <w:r w:rsidRPr="003B2D5D">
              <w:t>6</w:t>
            </w:r>
          </w:p>
        </w:tc>
        <w:tc>
          <w:tcPr>
            <w:tcW w:w="1780" w:type="dxa"/>
            <w:shd w:val="clear" w:color="auto" w:fill="auto"/>
          </w:tcPr>
          <w:p w:rsidR="00C25FBB" w:rsidRPr="003B2D5D" w:rsidRDefault="00C25FBB" w:rsidP="00BB797F">
            <w:r w:rsidRPr="003B2D5D">
              <w:t>Kriskó Andrea</w:t>
            </w:r>
          </w:p>
        </w:tc>
        <w:tc>
          <w:tcPr>
            <w:tcW w:w="4561" w:type="dxa"/>
            <w:shd w:val="clear" w:color="auto" w:fill="auto"/>
          </w:tcPr>
          <w:p w:rsidR="00C25FBB" w:rsidRPr="003B2D5D" w:rsidRDefault="00C25FBB" w:rsidP="00BB797F">
            <w:r w:rsidRPr="003B2D5D">
              <w:t xml:space="preserve">Klíringházak fejlődése Európában - Csatlakozás a TARGET 2 </w:t>
            </w:r>
            <w:proofErr w:type="spellStart"/>
            <w:r w:rsidRPr="003B2D5D">
              <w:t>Securities</w:t>
            </w:r>
            <w:proofErr w:type="spellEnd"/>
            <w:r w:rsidRPr="003B2D5D">
              <w:t xml:space="preserve"> rendszerhez </w:t>
            </w:r>
          </w:p>
        </w:tc>
        <w:tc>
          <w:tcPr>
            <w:tcW w:w="1701" w:type="dxa"/>
            <w:shd w:val="clear" w:color="auto" w:fill="auto"/>
          </w:tcPr>
          <w:p w:rsidR="00C25FBB" w:rsidRPr="003B2D5D" w:rsidRDefault="00C25FBB" w:rsidP="00BB797F">
            <w:r w:rsidRPr="003B2D5D">
              <w:t xml:space="preserve">Dr. </w:t>
            </w:r>
            <w:proofErr w:type="spellStart"/>
            <w:r w:rsidRPr="003B2D5D">
              <w:t>Tatay</w:t>
            </w:r>
            <w:proofErr w:type="spellEnd"/>
            <w:r w:rsidRPr="003B2D5D">
              <w:t xml:space="preserve"> Tibor</w:t>
            </w:r>
          </w:p>
        </w:tc>
        <w:tc>
          <w:tcPr>
            <w:tcW w:w="1134" w:type="dxa"/>
            <w:shd w:val="clear" w:color="auto" w:fill="auto"/>
          </w:tcPr>
          <w:p w:rsidR="00C25FBB" w:rsidRPr="003B2D5D" w:rsidRDefault="00C25FBB" w:rsidP="00BB797F">
            <w:r w:rsidRPr="003B2D5D">
              <w:t>aktív</w:t>
            </w:r>
          </w:p>
        </w:tc>
      </w:tr>
      <w:tr w:rsidR="00C25FBB" w:rsidRPr="00EF110B" w:rsidTr="00CF7EDC">
        <w:tc>
          <w:tcPr>
            <w:tcW w:w="571" w:type="dxa"/>
            <w:shd w:val="clear" w:color="auto" w:fill="auto"/>
          </w:tcPr>
          <w:p w:rsidR="00C25FBB" w:rsidRPr="00EF110B" w:rsidRDefault="00C25FBB" w:rsidP="00BB797F">
            <w:pPr>
              <w:rPr>
                <w:i/>
              </w:rPr>
            </w:pPr>
            <w:r w:rsidRPr="00EF110B">
              <w:rPr>
                <w:i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C25FBB" w:rsidRPr="00EF110B" w:rsidRDefault="00C25FBB" w:rsidP="00BB797F">
            <w:pPr>
              <w:rPr>
                <w:i/>
              </w:rPr>
            </w:pPr>
            <w:r w:rsidRPr="00EF110B">
              <w:rPr>
                <w:i/>
              </w:rPr>
              <w:t>Vaszari Tamás András</w:t>
            </w:r>
          </w:p>
        </w:tc>
        <w:tc>
          <w:tcPr>
            <w:tcW w:w="4561" w:type="dxa"/>
            <w:shd w:val="clear" w:color="auto" w:fill="auto"/>
          </w:tcPr>
          <w:p w:rsidR="00C25FBB" w:rsidRPr="00EF110B" w:rsidRDefault="00C25FBB" w:rsidP="00BB797F">
            <w:pPr>
              <w:rPr>
                <w:i/>
              </w:rPr>
            </w:pPr>
            <w:r w:rsidRPr="00EF110B">
              <w:rPr>
                <w:i/>
              </w:rPr>
              <w:t xml:space="preserve">Aspirációs csoportok hatása a fogyasztói magatartásra </w:t>
            </w:r>
          </w:p>
        </w:tc>
        <w:tc>
          <w:tcPr>
            <w:tcW w:w="1701" w:type="dxa"/>
            <w:shd w:val="clear" w:color="auto" w:fill="auto"/>
          </w:tcPr>
          <w:p w:rsidR="00C25FBB" w:rsidRPr="00EF110B" w:rsidRDefault="00521261" w:rsidP="00BB797F">
            <w:pPr>
              <w:rPr>
                <w:i/>
              </w:rPr>
            </w:pPr>
            <w:r w:rsidRPr="00EF110B">
              <w:rPr>
                <w:i/>
              </w:rPr>
              <w:t xml:space="preserve">Dr. </w:t>
            </w:r>
            <w:proofErr w:type="spellStart"/>
            <w:r w:rsidRPr="00EF110B">
              <w:rPr>
                <w:i/>
              </w:rPr>
              <w:t>Grúber</w:t>
            </w:r>
            <w:proofErr w:type="spellEnd"/>
            <w:r w:rsidRPr="00EF110B">
              <w:rPr>
                <w:i/>
              </w:rPr>
              <w:t xml:space="preserve"> Károly</w:t>
            </w:r>
          </w:p>
        </w:tc>
        <w:tc>
          <w:tcPr>
            <w:tcW w:w="1134" w:type="dxa"/>
            <w:shd w:val="clear" w:color="auto" w:fill="auto"/>
          </w:tcPr>
          <w:p w:rsidR="00C25FBB" w:rsidRPr="00EF110B" w:rsidRDefault="00C25FBB" w:rsidP="00BB797F">
            <w:pPr>
              <w:rPr>
                <w:i/>
              </w:rPr>
            </w:pPr>
            <w:r w:rsidRPr="00EF110B">
              <w:rPr>
                <w:i/>
              </w:rPr>
              <w:t>aktív</w:t>
            </w:r>
            <w:r w:rsidR="00CF7EDC" w:rsidRPr="00EF110B">
              <w:rPr>
                <w:i/>
              </w:rPr>
              <w:t xml:space="preserve"> 2015/16 Ősztől Nappali Önköltséges</w:t>
            </w:r>
          </w:p>
        </w:tc>
      </w:tr>
    </w:tbl>
    <w:p w:rsidR="005B0362" w:rsidRPr="003B2D5D" w:rsidRDefault="005B0362" w:rsidP="00BB797F"/>
    <w:p w:rsidR="00235BB2" w:rsidRPr="00BB797F" w:rsidRDefault="00235BB2" w:rsidP="00BB797F">
      <w:pPr>
        <w:rPr>
          <w:b/>
        </w:rPr>
      </w:pPr>
      <w:r w:rsidRPr="00BB797F">
        <w:rPr>
          <w:b/>
        </w:rPr>
        <w:t>Egyéni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34"/>
        <w:gridCol w:w="4510"/>
        <w:gridCol w:w="1699"/>
        <w:gridCol w:w="1134"/>
      </w:tblGrid>
      <w:tr w:rsidR="00C25FBB" w:rsidRPr="00BB797F" w:rsidTr="004B34CE">
        <w:tc>
          <w:tcPr>
            <w:tcW w:w="570" w:type="dxa"/>
            <w:shd w:val="clear" w:color="auto" w:fill="auto"/>
          </w:tcPr>
          <w:p w:rsidR="00C25FBB" w:rsidRPr="004B34CE" w:rsidRDefault="00C25FBB" w:rsidP="00BB797F">
            <w:pPr>
              <w:rPr>
                <w:b/>
              </w:rPr>
            </w:pPr>
            <w:proofErr w:type="spellStart"/>
            <w:r w:rsidRPr="004B34CE">
              <w:rPr>
                <w:b/>
              </w:rPr>
              <w:t>ssz</w:t>
            </w:r>
            <w:proofErr w:type="spellEnd"/>
            <w:r w:rsidRPr="004B34CE">
              <w:rPr>
                <w:b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25FBB" w:rsidRPr="004B34CE" w:rsidRDefault="00C25FBB" w:rsidP="004B34CE">
            <w:pPr>
              <w:jc w:val="center"/>
              <w:rPr>
                <w:b/>
              </w:rPr>
            </w:pPr>
            <w:r w:rsidRPr="004B34CE">
              <w:rPr>
                <w:b/>
              </w:rPr>
              <w:t>név</w:t>
            </w:r>
          </w:p>
        </w:tc>
        <w:tc>
          <w:tcPr>
            <w:tcW w:w="4510" w:type="dxa"/>
            <w:shd w:val="clear" w:color="auto" w:fill="auto"/>
          </w:tcPr>
          <w:p w:rsidR="00C25FBB" w:rsidRPr="004B34CE" w:rsidRDefault="00C25FBB" w:rsidP="004B34CE">
            <w:pPr>
              <w:jc w:val="center"/>
              <w:rPr>
                <w:b/>
              </w:rPr>
            </w:pPr>
            <w:r w:rsidRPr="004B34CE">
              <w:rPr>
                <w:b/>
              </w:rPr>
              <w:t>téma</w:t>
            </w:r>
          </w:p>
        </w:tc>
        <w:tc>
          <w:tcPr>
            <w:tcW w:w="1699" w:type="dxa"/>
            <w:shd w:val="clear" w:color="auto" w:fill="auto"/>
          </w:tcPr>
          <w:p w:rsidR="00C25FBB" w:rsidRPr="004B34CE" w:rsidRDefault="00C25FBB" w:rsidP="00BB797F">
            <w:pPr>
              <w:rPr>
                <w:b/>
              </w:rPr>
            </w:pPr>
            <w:r w:rsidRPr="004B34CE">
              <w:rPr>
                <w:b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:rsidR="00C25FBB" w:rsidRPr="004B34CE" w:rsidRDefault="00C25FBB" w:rsidP="00BB797F">
            <w:pPr>
              <w:rPr>
                <w:b/>
              </w:rPr>
            </w:pPr>
            <w:r w:rsidRPr="004B34CE">
              <w:rPr>
                <w:b/>
              </w:rPr>
              <w:t>státusz</w:t>
            </w:r>
          </w:p>
        </w:tc>
      </w:tr>
      <w:tr w:rsidR="00235BB2" w:rsidRPr="003B2D5D" w:rsidTr="00EF110B">
        <w:tc>
          <w:tcPr>
            <w:tcW w:w="570" w:type="dxa"/>
            <w:shd w:val="clear" w:color="auto" w:fill="auto"/>
          </w:tcPr>
          <w:p w:rsidR="00235BB2" w:rsidRPr="003B2D5D" w:rsidRDefault="00235BB2" w:rsidP="00BB797F">
            <w:r w:rsidRPr="003B2D5D">
              <w:t>1</w:t>
            </w:r>
          </w:p>
        </w:tc>
        <w:tc>
          <w:tcPr>
            <w:tcW w:w="1834" w:type="dxa"/>
            <w:shd w:val="clear" w:color="auto" w:fill="auto"/>
          </w:tcPr>
          <w:p w:rsidR="00235BB2" w:rsidRPr="003B2D5D" w:rsidRDefault="00235BB2" w:rsidP="00BB797F">
            <w:r w:rsidRPr="003B2D5D">
              <w:t>Magyar Dániel</w:t>
            </w:r>
          </w:p>
        </w:tc>
        <w:tc>
          <w:tcPr>
            <w:tcW w:w="4510" w:type="dxa"/>
            <w:shd w:val="clear" w:color="auto" w:fill="auto"/>
          </w:tcPr>
          <w:p w:rsidR="00235BB2" w:rsidRPr="003B2D5D" w:rsidRDefault="00235BB2" w:rsidP="00BB797F">
            <w:r w:rsidRPr="003B2D5D">
              <w:t>Az innovációs folyamat sikerét meghatározó tudás</w:t>
            </w:r>
            <w:r w:rsidR="00E91D41" w:rsidRPr="003B2D5D">
              <w:t xml:space="preserve"> </w:t>
            </w:r>
            <w:r w:rsidRPr="003B2D5D">
              <w:t>(kompetencia) faktorok elemzése</w:t>
            </w:r>
          </w:p>
        </w:tc>
        <w:tc>
          <w:tcPr>
            <w:tcW w:w="1699" w:type="dxa"/>
            <w:shd w:val="clear" w:color="auto" w:fill="auto"/>
          </w:tcPr>
          <w:p w:rsidR="00235BB2" w:rsidRPr="003B2D5D" w:rsidRDefault="00235BB2" w:rsidP="00BB797F">
            <w:r w:rsidRPr="003B2D5D">
              <w:t>Prof. Dr. Bencsik Andrea</w:t>
            </w:r>
          </w:p>
        </w:tc>
        <w:tc>
          <w:tcPr>
            <w:tcW w:w="1134" w:type="dxa"/>
            <w:shd w:val="clear" w:color="auto" w:fill="auto"/>
          </w:tcPr>
          <w:p w:rsidR="00235BB2" w:rsidRPr="003B2D5D" w:rsidRDefault="00CF7EDC" w:rsidP="00BB797F">
            <w:r>
              <w:t xml:space="preserve"> passzív</w:t>
            </w:r>
            <w:r w:rsidR="00EF110B">
              <w:t xml:space="preserve"> (2.)</w:t>
            </w:r>
          </w:p>
        </w:tc>
      </w:tr>
    </w:tbl>
    <w:p w:rsidR="00692B51" w:rsidRPr="003B2D5D" w:rsidRDefault="00692B51" w:rsidP="0081241F">
      <w:pPr>
        <w:jc w:val="both"/>
      </w:pPr>
    </w:p>
    <w:p w:rsidR="0081241F" w:rsidRPr="00216C3D" w:rsidRDefault="0081241F" w:rsidP="0081241F">
      <w:pPr>
        <w:jc w:val="both"/>
        <w:rPr>
          <w:b/>
          <w:u w:val="single"/>
        </w:rPr>
      </w:pPr>
      <w:r w:rsidRPr="003B2D5D">
        <w:rPr>
          <w:b/>
          <w:u w:val="single"/>
        </w:rPr>
        <w:lastRenderedPageBreak/>
        <w:t>2012-ben iratkozottak</w:t>
      </w:r>
      <w:r w:rsidR="00E34B70" w:rsidRPr="003B2D5D">
        <w:rPr>
          <w:b/>
          <w:u w:val="single"/>
        </w:rPr>
        <w:t>:</w:t>
      </w:r>
    </w:p>
    <w:p w:rsidR="00CA3770" w:rsidRPr="00BB797F" w:rsidRDefault="0081241F" w:rsidP="0081241F">
      <w:pPr>
        <w:rPr>
          <w:b/>
        </w:rPr>
      </w:pPr>
      <w:r w:rsidRPr="00BB797F">
        <w:rPr>
          <w:b/>
        </w:rPr>
        <w:t>Nappali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831"/>
        <w:gridCol w:w="4498"/>
        <w:gridCol w:w="1752"/>
        <w:gridCol w:w="1133"/>
      </w:tblGrid>
      <w:tr w:rsidR="00CA3770" w:rsidRPr="00BB797F" w:rsidTr="003A72B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0" w:rsidRPr="00BB797F" w:rsidRDefault="00E91D41">
            <w:pPr>
              <w:jc w:val="center"/>
              <w:rPr>
                <w:b/>
              </w:rPr>
            </w:pPr>
            <w:proofErr w:type="spellStart"/>
            <w:r w:rsidRPr="00BB797F">
              <w:rPr>
                <w:b/>
              </w:rPr>
              <w:t>s</w:t>
            </w:r>
            <w:r w:rsidR="00CA3770" w:rsidRPr="00BB797F">
              <w:rPr>
                <w:b/>
              </w:rPr>
              <w:t>sz</w:t>
            </w:r>
            <w:proofErr w:type="spellEnd"/>
            <w:r w:rsidR="00CA3770" w:rsidRPr="00BB797F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>
            <w:pPr>
              <w:jc w:val="center"/>
              <w:rPr>
                <w:b/>
              </w:rPr>
            </w:pPr>
            <w:r w:rsidRPr="00BB797F">
              <w:rPr>
                <w:b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>
            <w:pPr>
              <w:jc w:val="center"/>
              <w:rPr>
                <w:b/>
              </w:rPr>
            </w:pPr>
            <w:r w:rsidRPr="00BB797F">
              <w:rPr>
                <w:b/>
              </w:rPr>
              <w:t>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>
            <w:pPr>
              <w:jc w:val="center"/>
              <w:rPr>
                <w:b/>
              </w:rPr>
            </w:pPr>
            <w:r w:rsidRPr="00BB797F">
              <w:rPr>
                <w:b/>
              </w:rPr>
              <w:t>témavezető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 w:rsidP="00EF3BB8">
            <w:pPr>
              <w:rPr>
                <w:b/>
              </w:rPr>
            </w:pPr>
            <w:r w:rsidRPr="00BB797F">
              <w:rPr>
                <w:b/>
              </w:rPr>
              <w:t>státusz</w:t>
            </w:r>
          </w:p>
        </w:tc>
      </w:tr>
      <w:tr w:rsidR="00152358" w:rsidRPr="003B2D5D" w:rsidTr="0015235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>
            <w:pPr>
              <w:ind w:left="180"/>
            </w:pPr>
            <w:r w:rsidRPr="003B2D5D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2E1E3E">
            <w:pPr>
              <w:ind w:left="34"/>
            </w:pPr>
            <w:r w:rsidRPr="003B2D5D">
              <w:t>Czakó Katalin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 w:rsidP="00BB797F">
            <w:r w:rsidRPr="003B2D5D">
              <w:t>Vállalkozások együttműködésének vizsgálata a magyar-szlovák határszakasz mentén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 w:rsidP="00BB797F">
            <w:pPr>
              <w:ind w:left="2"/>
            </w:pPr>
            <w:r w:rsidRPr="003B2D5D">
              <w:rPr>
                <w:bCs/>
                <w:noProof/>
              </w:rPr>
              <w:t>Dr.</w:t>
            </w:r>
            <w:r w:rsidR="00BC499F">
              <w:rPr>
                <w:bCs/>
                <w:noProof/>
              </w:rPr>
              <w:t xml:space="preserve"> </w:t>
            </w:r>
            <w:r w:rsidRPr="003B2D5D">
              <w:rPr>
                <w:bCs/>
                <w:noProof/>
              </w:rPr>
              <w:t>Hajdu-SmahóMelinda</w:t>
            </w:r>
            <w:r w:rsidR="00EF110B">
              <w:rPr>
                <w:bCs/>
                <w:noProof/>
              </w:rPr>
              <w:t>;</w:t>
            </w:r>
            <w:r w:rsidR="00A862D3">
              <w:rPr>
                <w:bCs/>
                <w:noProof/>
              </w:rPr>
              <w:t xml:space="preserve"> Dr. Dőry Tibor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8454D8" w:rsidP="00EF3BB8">
            <w:proofErr w:type="spellStart"/>
            <w:r>
              <w:t>Absz</w:t>
            </w:r>
            <w:proofErr w:type="spellEnd"/>
            <w:r>
              <w:t>. 2015. jún.</w:t>
            </w:r>
            <w:r w:rsidR="00152358">
              <w:t>, Fokozat indítása: 2015. 09.</w:t>
            </w:r>
          </w:p>
        </w:tc>
      </w:tr>
      <w:tr w:rsidR="00E91D41" w:rsidRPr="003B2D5D" w:rsidTr="0015235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>
            <w:pPr>
              <w:ind w:left="180"/>
            </w:pPr>
            <w:r w:rsidRPr="003B2D5D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2E1E3E">
            <w:pPr>
              <w:ind w:left="34"/>
            </w:pPr>
            <w:r w:rsidRPr="003B2D5D">
              <w:t xml:space="preserve">Fekete Dávid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 w:rsidP="00BB797F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3B2D5D">
              <w:rPr>
                <w:rFonts w:ascii="Times New Roman" w:hAnsi="Times New Roman" w:cs="Times New Roman"/>
                <w:sz w:val="24"/>
                <w:szCs w:val="24"/>
              </w:rPr>
              <w:t xml:space="preserve">A Duna-menti középvárosok városrégióinak vizsgálata, működési modelljeinek feltárása, nemzetközi összehasonlítása, különös tekintettel Győr szerepére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 w:rsidP="00BB797F">
            <w:pPr>
              <w:ind w:left="2"/>
            </w:pPr>
            <w:r w:rsidRPr="003B2D5D">
              <w:t>Prof. Dr. Rechnitzer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8454D8" w:rsidP="00EF3BB8">
            <w:proofErr w:type="spellStart"/>
            <w:r>
              <w:t>Absz</w:t>
            </w:r>
            <w:proofErr w:type="spellEnd"/>
            <w:r>
              <w:t>. 2015. jún.</w:t>
            </w:r>
            <w:r w:rsidR="00152358">
              <w:t>, Fokozat indítása: 2015. 09.</w:t>
            </w:r>
          </w:p>
        </w:tc>
      </w:tr>
      <w:tr w:rsidR="00E91D41" w:rsidRPr="003B2D5D" w:rsidTr="000E7E4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E65C59" w:rsidRDefault="00E91D41">
            <w:pPr>
              <w:ind w:left="180"/>
            </w:pPr>
            <w:r w:rsidRPr="00E65C59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E17C37" w:rsidRDefault="00E91D41" w:rsidP="002E1E3E">
            <w:pPr>
              <w:ind w:left="34"/>
              <w:rPr>
                <w:i/>
              </w:rPr>
            </w:pPr>
            <w:r w:rsidRPr="00E17C37">
              <w:rPr>
                <w:i/>
              </w:rPr>
              <w:t>Lukács Réka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E65C59" w:rsidRDefault="00E91D41" w:rsidP="00BB797F">
            <w:r w:rsidRPr="00E65C59">
              <w:t>Az egészségtudatos fogyasztói magatartás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E65C59" w:rsidRDefault="007F7FA9" w:rsidP="00BB797F">
            <w:pPr>
              <w:ind w:left="2"/>
            </w:pPr>
            <w:r w:rsidRPr="00E65C59">
              <w:rPr>
                <w:bCs/>
                <w:noProof/>
              </w:rPr>
              <w:t xml:space="preserve">Prof. Dr. </w:t>
            </w:r>
            <w:r w:rsidR="00E91D41" w:rsidRPr="00E65C59">
              <w:rPr>
                <w:bCs/>
                <w:noProof/>
              </w:rPr>
              <w:t>Józsa László</w:t>
            </w:r>
            <w:r w:rsidR="00EF110B">
              <w:rPr>
                <w:bCs/>
                <w:noProof/>
              </w:rPr>
              <w:t>;</w:t>
            </w:r>
            <w:r w:rsidR="005C2728">
              <w:rPr>
                <w:bCs/>
                <w:noProof/>
              </w:rPr>
              <w:t xml:space="preserve"> Dr. Huszka Péter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E65C59" w:rsidRDefault="000E7E4E" w:rsidP="00EF3BB8">
            <w:r>
              <w:t>törölve 2015. 02.</w:t>
            </w:r>
          </w:p>
        </w:tc>
      </w:tr>
      <w:tr w:rsidR="00E91D41" w:rsidRPr="00EF110B" w:rsidTr="003A72B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EF110B" w:rsidRDefault="001428D4" w:rsidP="00274139">
            <w:pPr>
              <w:ind w:left="180"/>
              <w:rPr>
                <w:i/>
              </w:rPr>
            </w:pPr>
            <w:r w:rsidRPr="00EF110B">
              <w:rPr>
                <w:i/>
              </w:rPr>
              <w:t>4</w:t>
            </w:r>
            <w:r w:rsidR="00E91D41" w:rsidRPr="00EF110B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37" w:rsidRPr="00EF110B" w:rsidRDefault="00E91D41" w:rsidP="002E1E3E">
            <w:pPr>
              <w:ind w:left="34"/>
              <w:rPr>
                <w:i/>
              </w:rPr>
            </w:pPr>
            <w:r w:rsidRPr="00EF110B">
              <w:rPr>
                <w:i/>
              </w:rPr>
              <w:t>Nagy Dávid</w:t>
            </w:r>
          </w:p>
          <w:p w:rsidR="00E91D41" w:rsidRPr="00EF110B" w:rsidRDefault="00E91D41" w:rsidP="00E17C37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EF110B" w:rsidRDefault="003379FA" w:rsidP="003379FA">
            <w:pPr>
              <w:rPr>
                <w:i/>
              </w:rPr>
            </w:pPr>
            <w:r w:rsidRPr="00EF110B">
              <w:rPr>
                <w:i/>
              </w:rPr>
              <w:t>Oktatási stratégiák Magyarországon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EF110B" w:rsidRDefault="00E65C59" w:rsidP="00BB797F">
            <w:pPr>
              <w:ind w:left="2"/>
              <w:rPr>
                <w:i/>
              </w:rPr>
            </w:pPr>
            <w:r w:rsidRPr="00EF110B">
              <w:rPr>
                <w:i/>
              </w:rPr>
              <w:t>Prof. Dr. Rechnitz</w:t>
            </w:r>
            <w:r w:rsidR="003379FA" w:rsidRPr="00EF110B">
              <w:rPr>
                <w:i/>
              </w:rPr>
              <w:t>er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EF110B" w:rsidRDefault="00E91D41" w:rsidP="00EF3BB8">
            <w:pPr>
              <w:rPr>
                <w:i/>
              </w:rPr>
            </w:pPr>
            <w:r w:rsidRPr="00EF110B">
              <w:rPr>
                <w:i/>
              </w:rPr>
              <w:t>aktív</w:t>
            </w:r>
          </w:p>
        </w:tc>
      </w:tr>
      <w:tr w:rsidR="00E91D41" w:rsidRPr="003B2D5D" w:rsidTr="0015235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1428D4">
            <w:pPr>
              <w:ind w:left="180"/>
            </w:pPr>
            <w:r>
              <w:t>5</w:t>
            </w:r>
            <w:r w:rsidR="00E91D41" w:rsidRPr="003B2D5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2E1E3E">
            <w:pPr>
              <w:ind w:left="34"/>
            </w:pPr>
            <w:proofErr w:type="spellStart"/>
            <w:r w:rsidRPr="003B2D5D">
              <w:t>Poreisz</w:t>
            </w:r>
            <w:proofErr w:type="spellEnd"/>
            <w:r w:rsidRPr="003B2D5D">
              <w:t xml:space="preserve"> Veronika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 w:rsidP="00BB797F">
            <w:pPr>
              <w:ind w:left="24"/>
            </w:pPr>
            <w:r w:rsidRPr="003B2D5D">
              <w:t>Telephelyelméletek, térbeli modellek kiskereskedelmi alkalmazhatósága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F110B" w:rsidP="00BB797F">
            <w:pPr>
              <w:ind w:left="2"/>
            </w:pPr>
            <w:r>
              <w:rPr>
                <w:bCs/>
                <w:noProof/>
              </w:rPr>
              <w:t xml:space="preserve">Prof. </w:t>
            </w:r>
            <w:r w:rsidR="00E91D41" w:rsidRPr="003B2D5D">
              <w:rPr>
                <w:bCs/>
                <w:noProof/>
              </w:rPr>
              <w:t>Dr. Dusek Tamás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8454D8" w:rsidP="00EF3BB8">
            <w:proofErr w:type="spellStart"/>
            <w:r>
              <w:t>Absz</w:t>
            </w:r>
            <w:proofErr w:type="spellEnd"/>
            <w:r>
              <w:t>. 2015. jún.</w:t>
            </w:r>
            <w:r w:rsidR="00152358">
              <w:t>, Fokozat indítása: 2015. 09.</w:t>
            </w:r>
          </w:p>
        </w:tc>
      </w:tr>
      <w:tr w:rsidR="00E91D41" w:rsidRPr="00EF110B" w:rsidTr="0015235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EF110B" w:rsidRDefault="001428D4">
            <w:pPr>
              <w:ind w:left="180"/>
              <w:rPr>
                <w:i/>
              </w:rPr>
            </w:pPr>
            <w:r w:rsidRPr="00EF110B">
              <w:rPr>
                <w:i/>
              </w:rPr>
              <w:t>6</w:t>
            </w:r>
            <w:r w:rsidR="00E91D41" w:rsidRPr="00EF110B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EF110B" w:rsidRDefault="00E91D41" w:rsidP="002E1E3E">
            <w:pPr>
              <w:ind w:left="34"/>
              <w:rPr>
                <w:i/>
              </w:rPr>
            </w:pPr>
            <w:r w:rsidRPr="00EF110B">
              <w:rPr>
                <w:i/>
              </w:rPr>
              <w:t>Rácz 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EF110B" w:rsidRDefault="00E91D41" w:rsidP="00BB797F">
            <w:pPr>
              <w:rPr>
                <w:i/>
              </w:rPr>
            </w:pPr>
            <w:r w:rsidRPr="00EF110B">
              <w:rPr>
                <w:i/>
              </w:rPr>
              <w:t>A tudásmenedzsment és az igényalapú tehetségmenedzsment kapcsolódása a gyakorlatban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EF110B" w:rsidRDefault="00BC499F" w:rsidP="00BB797F">
            <w:pPr>
              <w:ind w:left="2"/>
              <w:rPr>
                <w:i/>
              </w:rPr>
            </w:pPr>
            <w:r w:rsidRPr="00EF110B">
              <w:rPr>
                <w:bCs/>
                <w:i/>
                <w:noProof/>
              </w:rPr>
              <w:t>Prof. Dr.</w:t>
            </w:r>
            <w:r w:rsidR="00E91D41" w:rsidRPr="00EF110B">
              <w:rPr>
                <w:bCs/>
                <w:i/>
                <w:noProof/>
              </w:rPr>
              <w:t xml:space="preserve">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EF110B" w:rsidRDefault="008454D8" w:rsidP="00EF3BB8">
            <w:pPr>
              <w:rPr>
                <w:i/>
              </w:rPr>
            </w:pPr>
            <w:proofErr w:type="spellStart"/>
            <w:r w:rsidRPr="00EF110B">
              <w:rPr>
                <w:i/>
              </w:rPr>
              <w:t>Absz</w:t>
            </w:r>
            <w:proofErr w:type="spellEnd"/>
            <w:r w:rsidRPr="00EF110B">
              <w:rPr>
                <w:i/>
              </w:rPr>
              <w:t>. 2015. jún.</w:t>
            </w:r>
            <w:r w:rsidR="00152358" w:rsidRPr="00EF110B">
              <w:rPr>
                <w:i/>
              </w:rPr>
              <w:t>, Fokozat indítása: 2015. 09.</w:t>
            </w:r>
          </w:p>
        </w:tc>
      </w:tr>
    </w:tbl>
    <w:p w:rsidR="00BC499F" w:rsidRDefault="00BC499F" w:rsidP="009B65BB">
      <w:pPr>
        <w:ind w:left="180"/>
      </w:pPr>
    </w:p>
    <w:p w:rsidR="00CA3770" w:rsidRPr="00BB797F" w:rsidRDefault="0081241F" w:rsidP="009B65BB">
      <w:pPr>
        <w:ind w:left="180"/>
        <w:rPr>
          <w:b/>
        </w:rPr>
      </w:pPr>
      <w:r w:rsidRPr="00BB797F">
        <w:rPr>
          <w:b/>
        </w:rPr>
        <w:t>Levelező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CA3770" w:rsidRPr="00BB797F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0" w:rsidRPr="00BB797F" w:rsidRDefault="00CA3770" w:rsidP="00E91D41">
            <w:pPr>
              <w:jc w:val="center"/>
              <w:rPr>
                <w:b/>
              </w:rPr>
            </w:pPr>
            <w:proofErr w:type="spellStart"/>
            <w:r w:rsidRPr="00BB797F">
              <w:rPr>
                <w:b/>
              </w:rPr>
              <w:t>ssz</w:t>
            </w:r>
            <w:proofErr w:type="spellEnd"/>
            <w:r w:rsidRPr="00BB797F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>
            <w:pPr>
              <w:jc w:val="center"/>
              <w:rPr>
                <w:b/>
              </w:rPr>
            </w:pPr>
            <w:r w:rsidRPr="00BB797F">
              <w:rPr>
                <w:b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>
            <w:pPr>
              <w:jc w:val="center"/>
              <w:rPr>
                <w:b/>
              </w:rPr>
            </w:pPr>
            <w:r w:rsidRPr="00BB797F">
              <w:rPr>
                <w:b/>
              </w:rPr>
              <w:t>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>
            <w:pPr>
              <w:jc w:val="center"/>
              <w:rPr>
                <w:b/>
              </w:rPr>
            </w:pPr>
            <w:r w:rsidRPr="00BB797F">
              <w:rPr>
                <w:b/>
              </w:rPr>
              <w:t>témavezető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BB797F" w:rsidRDefault="00CA3770" w:rsidP="00EF3BB8">
            <w:pPr>
              <w:rPr>
                <w:b/>
              </w:rPr>
            </w:pPr>
            <w:r w:rsidRPr="00BB797F">
              <w:rPr>
                <w:b/>
              </w:rPr>
              <w:t>státusz</w:t>
            </w:r>
          </w:p>
        </w:tc>
      </w:tr>
      <w:tr w:rsidR="00CA3770" w:rsidRPr="003B2D5D" w:rsidTr="000E30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CA3770">
            <w:pPr>
              <w:tabs>
                <w:tab w:val="left" w:pos="0"/>
                <w:tab w:val="left" w:pos="2655"/>
              </w:tabs>
              <w:ind w:firstLine="142"/>
              <w:jc w:val="both"/>
            </w:pPr>
            <w:r w:rsidRPr="003B2D5D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3770" w:rsidRPr="003B2D5D" w:rsidRDefault="00CA3770" w:rsidP="002E1E3E">
            <w:pPr>
              <w:tabs>
                <w:tab w:val="left" w:pos="175"/>
                <w:tab w:val="left" w:pos="2655"/>
              </w:tabs>
            </w:pPr>
            <w:r w:rsidRPr="003B2D5D">
              <w:t>Biczó Zalán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CA3770" w:rsidP="00BB797F">
            <w:p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CA3770" w:rsidP="00BB797F">
            <w:pPr>
              <w:ind w:left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0E30EA" w:rsidP="00EF3BB8">
            <w:r>
              <w:t>törölve 2013</w:t>
            </w:r>
            <w:r w:rsidR="002A38D1">
              <w:t>. 09.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>
            <w:pPr>
              <w:ind w:firstLine="142"/>
            </w:pPr>
            <w:r w:rsidRPr="003B2D5D"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pPr>
              <w:tabs>
                <w:tab w:val="left" w:pos="175"/>
              </w:tabs>
            </w:pPr>
            <w:r w:rsidRPr="003B2D5D">
              <w:t>Bognár Tamás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 w:rsidP="00BB797F">
            <w:pPr>
              <w:ind w:left="34"/>
              <w:rPr>
                <w:color w:val="000000"/>
              </w:rPr>
            </w:pPr>
            <w:r w:rsidRPr="003B2D5D">
              <w:rPr>
                <w:bCs/>
                <w:color w:val="000000"/>
              </w:rPr>
              <w:t>Tudásmenedzsment és innováció kapcsolata a vállalati életben</w:t>
            </w:r>
          </w:p>
          <w:p w:rsidR="00E91D41" w:rsidRPr="003B2D5D" w:rsidRDefault="00E91D41" w:rsidP="00BB797F">
            <w:pPr>
              <w:ind w:left="34"/>
            </w:pPr>
            <w:r w:rsidRPr="003B2D5D">
              <w:rPr>
                <w:bCs/>
              </w:rPr>
              <w:t>A karrierfejlődést segítő új módszerek kidolgozása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BC499F" w:rsidP="00BB797F">
            <w:pPr>
              <w:ind w:left="34"/>
            </w:pPr>
            <w:r>
              <w:rPr>
                <w:bCs/>
                <w:noProof/>
              </w:rPr>
              <w:t>Prof. Dr.</w:t>
            </w:r>
            <w:r w:rsidR="00E91D41" w:rsidRPr="003B2D5D">
              <w:rPr>
                <w:bCs/>
                <w:noProof/>
              </w:rPr>
              <w:t xml:space="preserve">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 w:rsidP="00EF3BB8">
            <w:r w:rsidRPr="003B2D5D">
              <w:t>aktív</w:t>
            </w:r>
          </w:p>
        </w:tc>
      </w:tr>
      <w:tr w:rsidR="00E91D41" w:rsidRPr="003B2D5D" w:rsidTr="00D423EB">
        <w:trPr>
          <w:trHeight w:val="11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91D41" w:rsidRPr="003B2D5D" w:rsidRDefault="00E91D41">
            <w:pPr>
              <w:ind w:firstLine="142"/>
            </w:pPr>
            <w:r w:rsidRPr="003B2D5D"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E91D41" w:rsidRPr="003B2D5D" w:rsidRDefault="00E91D41" w:rsidP="002E1E3E">
            <w:pPr>
              <w:tabs>
                <w:tab w:val="left" w:pos="175"/>
              </w:tabs>
            </w:pPr>
            <w:r w:rsidRPr="003B2D5D">
              <w:t xml:space="preserve">Bükiné </w:t>
            </w:r>
          </w:p>
          <w:p w:rsidR="00E91D41" w:rsidRPr="003B2D5D" w:rsidRDefault="00E91D41" w:rsidP="002E1E3E">
            <w:pPr>
              <w:tabs>
                <w:tab w:val="left" w:pos="175"/>
              </w:tabs>
            </w:pPr>
            <w:r w:rsidRPr="003B2D5D">
              <w:t>Foki Ariel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91D41" w:rsidRPr="00BB797F" w:rsidRDefault="00E91D41" w:rsidP="00BB797F">
            <w:pPr>
              <w:pStyle w:val="Csakszve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2D5D">
              <w:rPr>
                <w:rFonts w:ascii="Times New Roman" w:hAnsi="Times New Roman" w:cs="Times New Roman"/>
                <w:sz w:val="24"/>
                <w:szCs w:val="24"/>
              </w:rPr>
              <w:t>A Regionális Kiválóság Modell fejlesztési lehetőségei a közép-kelet-európai térség járműiparában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91D41" w:rsidRPr="003B2D5D" w:rsidRDefault="00E91D41" w:rsidP="00BB797F">
            <w:pPr>
              <w:ind w:left="34"/>
            </w:pPr>
            <w:r w:rsidRPr="003B2D5D">
              <w:rPr>
                <w:bCs/>
                <w:noProof/>
              </w:rPr>
              <w:t>Dr. Konczosné Dr. Szombathelyi Márta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E91D41" w:rsidRPr="003B2D5D" w:rsidRDefault="00FD024A" w:rsidP="00EF3BB8">
            <w:proofErr w:type="spellStart"/>
            <w:r>
              <w:t>Absz</w:t>
            </w:r>
            <w:proofErr w:type="spellEnd"/>
            <w:r>
              <w:t>. 2016. jan.,</w:t>
            </w:r>
          </w:p>
        </w:tc>
      </w:tr>
      <w:tr w:rsidR="00E91D41" w:rsidRPr="003B2D5D" w:rsidTr="00E700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41" w:rsidRPr="003B2D5D" w:rsidRDefault="00E91D41">
            <w:pPr>
              <w:ind w:firstLine="142"/>
            </w:pPr>
            <w:r w:rsidRPr="003B2D5D"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D41" w:rsidRPr="003B2D5D" w:rsidRDefault="00E91D41" w:rsidP="002E1E3E">
            <w:pPr>
              <w:tabs>
                <w:tab w:val="left" w:pos="175"/>
              </w:tabs>
            </w:pPr>
            <w:r w:rsidRPr="003B2D5D">
              <w:t>Horváthné</w:t>
            </w:r>
          </w:p>
          <w:p w:rsidR="00E91D41" w:rsidRPr="003B2D5D" w:rsidRDefault="00E91D41" w:rsidP="002E1E3E">
            <w:pPr>
              <w:tabs>
                <w:tab w:val="left" w:pos="175"/>
              </w:tabs>
            </w:pPr>
            <w:r w:rsidRPr="003B2D5D">
              <w:t xml:space="preserve">Fábián </w:t>
            </w:r>
            <w:proofErr w:type="spellStart"/>
            <w:r w:rsidRPr="003B2D5D">
              <w:t>Myrtill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41" w:rsidRPr="003B2D5D" w:rsidRDefault="00E91D41" w:rsidP="00BB797F">
            <w:pPr>
              <w:ind w:left="34"/>
              <w:rPr>
                <w:color w:val="00B050"/>
              </w:rPr>
            </w:pPr>
            <w:r w:rsidRPr="003B2D5D">
              <w:t>A népesség-elöregedés társadalmi-gazdasági hatásai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41" w:rsidRPr="003B2D5D" w:rsidRDefault="00E91D41" w:rsidP="00BB797F">
            <w:pPr>
              <w:ind w:left="34"/>
            </w:pPr>
            <w:r w:rsidRPr="003B2D5D">
              <w:t>Prof. Dr. Rechnitzer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41" w:rsidRPr="003B2D5D" w:rsidRDefault="00E70078" w:rsidP="00EF3BB8">
            <w:r>
              <w:t>aktív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>
            <w:pPr>
              <w:tabs>
                <w:tab w:val="left" w:pos="72"/>
              </w:tabs>
              <w:ind w:left="214" w:hanging="72"/>
            </w:pPr>
            <w:r w:rsidRPr="003B2D5D"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pPr>
              <w:tabs>
                <w:tab w:val="left" w:pos="33"/>
              </w:tabs>
              <w:ind w:firstLine="33"/>
            </w:pPr>
            <w:r w:rsidRPr="003B2D5D">
              <w:t>Kovács Előd Péter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 w:rsidP="00BB797F">
            <w:pPr>
              <w:ind w:left="34"/>
            </w:pPr>
            <w:r w:rsidRPr="003B2D5D">
              <w:t>Szombathely, mint közép-nagyváros innovációs potenciáljának elemzése és innovációs jövőképének meghatározása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D423EB" w:rsidP="00BB797F">
            <w:pPr>
              <w:ind w:left="34"/>
            </w:pPr>
            <w:r>
              <w:t xml:space="preserve">Prof. </w:t>
            </w:r>
            <w:r w:rsidR="00E91D41" w:rsidRPr="003B2D5D">
              <w:t>Dr. Barta Györgyi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 w:rsidP="00EF3BB8">
            <w:r w:rsidRPr="003B2D5D">
              <w:t>aktív</w:t>
            </w:r>
          </w:p>
        </w:tc>
      </w:tr>
      <w:tr w:rsidR="00E91D41" w:rsidRPr="003B2D5D" w:rsidTr="000E30E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firstLine="142"/>
            </w:pPr>
            <w:r w:rsidRPr="003B2D5D"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pPr>
              <w:tabs>
                <w:tab w:val="left" w:pos="175"/>
              </w:tabs>
            </w:pPr>
            <w:proofErr w:type="spellStart"/>
            <w:r w:rsidRPr="003B2D5D">
              <w:t>Miklósy</w:t>
            </w:r>
            <w:proofErr w:type="spellEnd"/>
            <w:r w:rsidRPr="003B2D5D">
              <w:t xml:space="preserve"> Péter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BB797F">
            <w:pPr>
              <w:ind w:left="34"/>
              <w:rPr>
                <w:color w:val="00B050"/>
              </w:rPr>
            </w:pPr>
            <w:r w:rsidRPr="004B34CE">
              <w:rPr>
                <w:color w:val="000000"/>
              </w:rPr>
              <w:t>Bankválasztási stratégiák a közép-európai régióban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BB797F">
            <w:pPr>
              <w:ind w:left="34"/>
            </w:pPr>
            <w:r w:rsidRPr="003B2D5D">
              <w:rPr>
                <w:bCs/>
                <w:noProof/>
              </w:rPr>
              <w:t>Dr. Tatay Tibor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0E30EA" w:rsidP="00EF3BB8">
            <w:r>
              <w:t>törölve 2013</w:t>
            </w:r>
            <w:r w:rsidR="002A38D1">
              <w:t>. 09.</w:t>
            </w:r>
          </w:p>
        </w:tc>
      </w:tr>
    </w:tbl>
    <w:p w:rsidR="00BB797F" w:rsidRPr="003B2D5D" w:rsidRDefault="00BB797F" w:rsidP="0081241F">
      <w:pPr>
        <w:tabs>
          <w:tab w:val="left" w:pos="1020"/>
        </w:tabs>
        <w:jc w:val="both"/>
      </w:pPr>
    </w:p>
    <w:p w:rsidR="00CA3770" w:rsidRPr="00BB797F" w:rsidRDefault="0081241F" w:rsidP="0081241F">
      <w:pPr>
        <w:tabs>
          <w:tab w:val="left" w:pos="1020"/>
        </w:tabs>
        <w:jc w:val="both"/>
        <w:rPr>
          <w:b/>
        </w:rPr>
      </w:pPr>
      <w:r w:rsidRPr="00BB797F">
        <w:rPr>
          <w:b/>
        </w:rPr>
        <w:t>Egyéni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18"/>
        <w:gridCol w:w="4536"/>
        <w:gridCol w:w="1701"/>
        <w:gridCol w:w="1134"/>
      </w:tblGrid>
      <w:tr w:rsidR="00CA3770" w:rsidRPr="00D423EB" w:rsidTr="003A72B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0" w:rsidRPr="00D423EB" w:rsidRDefault="00D423EB">
            <w:pPr>
              <w:jc w:val="center"/>
              <w:rPr>
                <w:b/>
              </w:rPr>
            </w:pPr>
            <w:proofErr w:type="spellStart"/>
            <w:r w:rsidRPr="00D423EB">
              <w:rPr>
                <w:b/>
              </w:rPr>
              <w:t>s</w:t>
            </w:r>
            <w:r w:rsidR="00CA3770" w:rsidRPr="00D423EB">
              <w:rPr>
                <w:b/>
              </w:rPr>
              <w:t>sz</w:t>
            </w:r>
            <w:proofErr w:type="spellEnd"/>
            <w:r w:rsidR="00CA3770" w:rsidRPr="00D423EB">
              <w:rPr>
                <w:b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D423EB" w:rsidRDefault="00CA3770">
            <w:pPr>
              <w:jc w:val="center"/>
              <w:rPr>
                <w:b/>
              </w:rPr>
            </w:pPr>
            <w:r w:rsidRPr="00D423EB">
              <w:rPr>
                <w:b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D423EB" w:rsidRDefault="00CA3770">
            <w:pPr>
              <w:jc w:val="center"/>
              <w:rPr>
                <w:b/>
              </w:rPr>
            </w:pPr>
            <w:r w:rsidRPr="00D423EB">
              <w:rPr>
                <w:b/>
              </w:rPr>
              <w:t>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D423EB" w:rsidRDefault="00CA3770">
            <w:pPr>
              <w:jc w:val="center"/>
              <w:rPr>
                <w:b/>
              </w:rPr>
            </w:pPr>
            <w:r w:rsidRPr="00D423EB">
              <w:rPr>
                <w:b/>
              </w:rPr>
              <w:t>témavezető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70" w:rsidRPr="00D423EB" w:rsidRDefault="00CA3770" w:rsidP="00EF3BB8">
            <w:pPr>
              <w:rPr>
                <w:b/>
              </w:rPr>
            </w:pPr>
            <w:r w:rsidRPr="00D423EB">
              <w:rPr>
                <w:b/>
              </w:rPr>
              <w:t>státusz</w:t>
            </w:r>
          </w:p>
        </w:tc>
      </w:tr>
      <w:tr w:rsidR="00CA3770" w:rsidRPr="003B2D5D" w:rsidTr="00216C3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770" w:rsidRPr="003B2D5D" w:rsidRDefault="00CA3770" w:rsidP="00BB797F">
            <w:pPr>
              <w:ind w:left="72" w:firstLine="70"/>
            </w:pPr>
            <w:r w:rsidRPr="003B2D5D"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770" w:rsidRPr="003B2D5D" w:rsidRDefault="00CA3770" w:rsidP="002E1E3E">
            <w:pPr>
              <w:ind w:left="9"/>
            </w:pPr>
            <w:proofErr w:type="spellStart"/>
            <w:r w:rsidRPr="003B2D5D">
              <w:t>Horbulák</w:t>
            </w:r>
            <w:proofErr w:type="spellEnd"/>
            <w:r w:rsidRPr="003B2D5D">
              <w:t xml:space="preserve"> Zsolt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770" w:rsidRPr="003B2D5D" w:rsidRDefault="00E91D41" w:rsidP="00BB797F">
            <w:pPr>
              <w:ind w:left="16"/>
            </w:pPr>
            <w:r w:rsidRPr="003B2D5D">
              <w:t>Változatok a rendszerváltozásra - Csehszlovákia és Magyarország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3770" w:rsidRPr="003B2D5D" w:rsidRDefault="00E91D41" w:rsidP="00BB797F">
            <w:pPr>
              <w:ind w:left="180"/>
            </w:pPr>
            <w:r w:rsidRPr="003B2D5D">
              <w:rPr>
                <w:bCs/>
                <w:noProof/>
              </w:rPr>
              <w:t>Dr. Honvári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3770" w:rsidRPr="003B2D5D" w:rsidRDefault="009761E7" w:rsidP="00EF3BB8">
            <w:proofErr w:type="spellStart"/>
            <w:r>
              <w:t>Absz</w:t>
            </w:r>
            <w:proofErr w:type="spellEnd"/>
            <w:r>
              <w:t>. 2015. jún.</w:t>
            </w:r>
            <w:r w:rsidR="00216C3D">
              <w:t>, Fokozat indítása: 2015. 09.</w:t>
            </w:r>
          </w:p>
        </w:tc>
      </w:tr>
      <w:tr w:rsidR="00CA3770" w:rsidRPr="003B2D5D" w:rsidTr="000E30E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CA3770" w:rsidP="00BB797F">
            <w:pPr>
              <w:ind w:left="180"/>
            </w:pPr>
            <w:r w:rsidRPr="003B2D5D"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3770" w:rsidRPr="003B2D5D" w:rsidRDefault="00CA3770" w:rsidP="002E1E3E">
            <w:pPr>
              <w:ind w:left="9"/>
            </w:pPr>
            <w:proofErr w:type="spellStart"/>
            <w:r w:rsidRPr="003B2D5D">
              <w:t>Iglódi</w:t>
            </w:r>
            <w:proofErr w:type="spellEnd"/>
            <w:r w:rsidRPr="003B2D5D">
              <w:t xml:space="preserve"> Csaba László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CA3770" w:rsidP="00BB797F">
            <w:pPr>
              <w:ind w:left="1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A3770" w:rsidRPr="003B2D5D" w:rsidRDefault="00CA3770" w:rsidP="00BB797F">
            <w:pPr>
              <w:ind w:left="1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A3770" w:rsidRPr="003B2D5D" w:rsidRDefault="000E30EA" w:rsidP="00EF3BB8">
            <w:r>
              <w:t>törölve 2013</w:t>
            </w:r>
            <w:r w:rsidR="004974A4">
              <w:t>. 09.</w:t>
            </w:r>
          </w:p>
        </w:tc>
      </w:tr>
    </w:tbl>
    <w:p w:rsidR="004974A4" w:rsidRDefault="004974A4" w:rsidP="00E645C4">
      <w:pPr>
        <w:jc w:val="both"/>
        <w:rPr>
          <w:b/>
          <w:u w:val="single"/>
        </w:rPr>
      </w:pPr>
    </w:p>
    <w:p w:rsidR="004974A4" w:rsidRDefault="004974A4" w:rsidP="00E645C4">
      <w:pPr>
        <w:jc w:val="both"/>
        <w:rPr>
          <w:b/>
          <w:u w:val="single"/>
        </w:rPr>
      </w:pPr>
    </w:p>
    <w:p w:rsidR="00393F2D" w:rsidRDefault="00393F2D" w:rsidP="00E645C4">
      <w:pPr>
        <w:jc w:val="both"/>
        <w:rPr>
          <w:b/>
          <w:u w:val="single"/>
        </w:rPr>
      </w:pPr>
    </w:p>
    <w:p w:rsidR="00216C3D" w:rsidRDefault="00216C3D" w:rsidP="00216C3D">
      <w:pPr>
        <w:jc w:val="both"/>
        <w:rPr>
          <w:b/>
          <w:u w:val="single"/>
        </w:rPr>
        <w:sectPr w:rsidR="00216C3D" w:rsidSect="004763A2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9B65BB" w:rsidRPr="00CF0059" w:rsidRDefault="00E645C4" w:rsidP="00216C3D">
      <w:pPr>
        <w:jc w:val="both"/>
        <w:rPr>
          <w:b/>
          <w:u w:val="single"/>
        </w:rPr>
      </w:pPr>
      <w:r w:rsidRPr="003B2D5D">
        <w:rPr>
          <w:b/>
          <w:u w:val="single"/>
        </w:rPr>
        <w:lastRenderedPageBreak/>
        <w:t xml:space="preserve">2011-ben iratkozottak: </w:t>
      </w:r>
    </w:p>
    <w:p w:rsidR="00E645C4" w:rsidRPr="002E1E3E" w:rsidRDefault="00E645C4" w:rsidP="00E645C4">
      <w:pPr>
        <w:rPr>
          <w:b/>
        </w:rPr>
      </w:pPr>
      <w:r w:rsidRPr="002E1E3E">
        <w:rPr>
          <w:b/>
        </w:rPr>
        <w:t>Nappali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E91D41" w:rsidRPr="002E1E3E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2E1E3E" w:rsidRDefault="00E91D41">
            <w:pPr>
              <w:jc w:val="center"/>
              <w:rPr>
                <w:b/>
              </w:rPr>
            </w:pPr>
            <w:proofErr w:type="spellStart"/>
            <w:r w:rsidRPr="002E1E3E">
              <w:rPr>
                <w:b/>
              </w:rPr>
              <w:t>ssz</w:t>
            </w:r>
            <w:proofErr w:type="spellEnd"/>
            <w:r w:rsidRPr="002E1E3E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témavezető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 w:rsidP="00EF3BB8">
            <w:pPr>
              <w:rPr>
                <w:b/>
              </w:rPr>
            </w:pPr>
            <w:r w:rsidRPr="002E1E3E">
              <w:rPr>
                <w:b/>
              </w:rPr>
              <w:t>státusz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180"/>
            </w:pPr>
            <w:r w:rsidRPr="003B2D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r w:rsidRPr="003B2D5D">
              <w:t>Füzi Anita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BB797F">
            <w:pPr>
              <w:ind w:left="34"/>
            </w:pPr>
            <w:r w:rsidRPr="003B2D5D">
              <w:t xml:space="preserve">Tudásalapú regionális fejlődés, nyílt innováció, </w:t>
            </w:r>
            <w:proofErr w:type="spellStart"/>
            <w:r w:rsidRPr="003B2D5D">
              <w:t>Living</w:t>
            </w:r>
            <w:proofErr w:type="spellEnd"/>
            <w:r w:rsidRPr="003B2D5D">
              <w:t xml:space="preserve"> </w:t>
            </w:r>
            <w:proofErr w:type="spellStart"/>
            <w:r w:rsidRPr="003B2D5D">
              <w:t>Lab</w:t>
            </w:r>
            <w:proofErr w:type="spellEnd"/>
            <w:r w:rsidRPr="003B2D5D">
              <w:t xml:space="preserve"> együttműködések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BB797F">
            <w:pPr>
              <w:ind w:left="34"/>
            </w:pPr>
            <w:r w:rsidRPr="003B2D5D">
              <w:t>Dr. Smahó Melinda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3A72BE" w:rsidP="00EF3BB8">
            <w:r>
              <w:t>törölve 2013. 09.</w:t>
            </w:r>
          </w:p>
        </w:tc>
      </w:tr>
      <w:tr w:rsidR="00E91D41" w:rsidRPr="003B2D5D" w:rsidTr="004845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>
            <w:pPr>
              <w:ind w:left="180"/>
            </w:pPr>
            <w:r w:rsidRPr="003B2D5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F110B" w:rsidP="002E1E3E">
            <w:proofErr w:type="spellStart"/>
            <w:r>
              <w:t>Magyar-</w:t>
            </w:r>
            <w:r w:rsidR="00E91D41" w:rsidRPr="003B2D5D">
              <w:t>Stifter</w:t>
            </w:r>
            <w:proofErr w:type="spellEnd"/>
            <w:r w:rsidR="00E91D41" w:rsidRPr="003B2D5D">
              <w:t xml:space="preserve"> Viktória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BB797F">
            <w:pPr>
              <w:ind w:left="34"/>
            </w:pPr>
            <w:r w:rsidRPr="003B2D5D">
              <w:t>Vállalatok érzelmi intelligenciája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BC499F" w:rsidP="00BB797F">
            <w:pPr>
              <w:ind w:left="34"/>
            </w:pPr>
            <w:r>
              <w:t xml:space="preserve">Prof. </w:t>
            </w:r>
            <w:r w:rsidR="00E91D41" w:rsidRPr="003B2D5D">
              <w:t>Dr.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AC5C83" w:rsidP="00EF3BB8">
            <w:proofErr w:type="spellStart"/>
            <w:r>
              <w:t>Absz</w:t>
            </w:r>
            <w:proofErr w:type="spellEnd"/>
            <w:r>
              <w:t>. 2014. június</w:t>
            </w:r>
            <w:r w:rsidR="0048454C">
              <w:t>, fokozat-szerzés indítása 2014. 09.</w:t>
            </w:r>
            <w:r w:rsidR="009761E7">
              <w:t xml:space="preserve">, </w:t>
            </w:r>
            <w:proofErr w:type="spellStart"/>
            <w:r w:rsidR="009761E7">
              <w:t>MVita</w:t>
            </w:r>
            <w:proofErr w:type="spellEnd"/>
            <w:r w:rsidR="009761E7">
              <w:t xml:space="preserve">: </w:t>
            </w:r>
            <w:r w:rsidR="004E0698">
              <w:t>2015. jún. 16</w:t>
            </w:r>
            <w:proofErr w:type="gramStart"/>
            <w:r w:rsidR="004E0698">
              <w:t>.</w:t>
            </w:r>
            <w:r w:rsidR="00AB7486">
              <w:t>;</w:t>
            </w:r>
            <w:proofErr w:type="gramEnd"/>
            <w:r w:rsidR="00AB7486">
              <w:t xml:space="preserve"> Szigorlat: 2015. 12. 01.</w:t>
            </w:r>
          </w:p>
        </w:tc>
      </w:tr>
      <w:tr w:rsidR="00E91D41" w:rsidRPr="003B2D5D" w:rsidTr="004845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>
            <w:pPr>
              <w:ind w:left="180"/>
            </w:pPr>
            <w:r w:rsidRPr="003B2D5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2E1E3E">
            <w:r w:rsidRPr="003B2D5D">
              <w:t>Tóth Tamás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 w:rsidP="00BB797F">
            <w:pPr>
              <w:ind w:left="34"/>
            </w:pPr>
            <w:r w:rsidRPr="003B2D5D">
              <w:t>Telepítési tényezők, regionális versenyképesség</w:t>
            </w:r>
          </w:p>
          <w:p w:rsidR="00E91D41" w:rsidRPr="003B2D5D" w:rsidRDefault="00E91D41" w:rsidP="00BB797F">
            <w:p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BC499F" w:rsidP="00BC499F">
            <w:pPr>
              <w:ind w:left="34"/>
            </w:pPr>
            <w:r>
              <w:t xml:space="preserve">Prof. </w:t>
            </w:r>
            <w:r w:rsidR="00E91D41" w:rsidRPr="003B2D5D">
              <w:t>Dr. Rechnitzer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48454C" w:rsidP="00EF3BB8">
            <w:proofErr w:type="spellStart"/>
            <w:r>
              <w:t>Absz</w:t>
            </w:r>
            <w:proofErr w:type="spellEnd"/>
            <w:r>
              <w:t>. 2014. június, fokozat-szerzés indítása 2014. 09.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180"/>
            </w:pPr>
            <w:r w:rsidRPr="003B2D5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proofErr w:type="spellStart"/>
            <w:r w:rsidRPr="0048454C">
              <w:rPr>
                <w:i/>
              </w:rPr>
              <w:t>Milasin</w:t>
            </w:r>
            <w:proofErr w:type="spellEnd"/>
            <w:r w:rsidRPr="0048454C">
              <w:rPr>
                <w:i/>
              </w:rPr>
              <w:t xml:space="preserve"> Árpád</w:t>
            </w:r>
            <w:r w:rsidRPr="003B2D5D">
              <w:t xml:space="preserve"> (</w:t>
            </w:r>
            <w:proofErr w:type="spellStart"/>
            <w:r w:rsidRPr="003B2D5D">
              <w:t>ktg</w:t>
            </w:r>
            <w:proofErr w:type="spellEnd"/>
            <w:r w:rsidRPr="003B2D5D">
              <w:t xml:space="preserve">. térítéses)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18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1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EF3BB8">
            <w:r w:rsidRPr="003B2D5D">
              <w:t xml:space="preserve">törölve 2012. </w:t>
            </w:r>
          </w:p>
        </w:tc>
      </w:tr>
    </w:tbl>
    <w:p w:rsidR="00E645C4" w:rsidRPr="003B2D5D" w:rsidRDefault="00E645C4" w:rsidP="00E645C4">
      <w:pPr>
        <w:ind w:left="180"/>
      </w:pPr>
    </w:p>
    <w:p w:rsidR="00E645C4" w:rsidRPr="002E1E3E" w:rsidRDefault="00E645C4" w:rsidP="00E645C4">
      <w:pPr>
        <w:ind w:left="180"/>
        <w:rPr>
          <w:b/>
        </w:rPr>
      </w:pPr>
      <w:r w:rsidRPr="002E1E3E">
        <w:rPr>
          <w:b/>
        </w:rPr>
        <w:t>Levelező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E91D41" w:rsidRPr="002E1E3E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2E1E3E" w:rsidRDefault="00E91D41">
            <w:pPr>
              <w:jc w:val="center"/>
              <w:rPr>
                <w:b/>
              </w:rPr>
            </w:pPr>
            <w:proofErr w:type="spellStart"/>
            <w:r w:rsidRPr="002E1E3E">
              <w:rPr>
                <w:b/>
              </w:rPr>
              <w:t>ssz</w:t>
            </w:r>
            <w:proofErr w:type="spellEnd"/>
            <w:r w:rsidRPr="002E1E3E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témavezető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 w:rsidP="00EF3BB8">
            <w:pPr>
              <w:rPr>
                <w:b/>
              </w:rPr>
            </w:pPr>
            <w:r w:rsidRPr="002E1E3E">
              <w:rPr>
                <w:b/>
              </w:rPr>
              <w:t>státusz</w:t>
            </w:r>
          </w:p>
        </w:tc>
      </w:tr>
      <w:tr w:rsidR="00E91D41" w:rsidRPr="003B2D5D" w:rsidTr="005914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1D41" w:rsidRPr="003B2D5D" w:rsidRDefault="00E91D41">
            <w:pPr>
              <w:tabs>
                <w:tab w:val="left" w:pos="0"/>
                <w:tab w:val="left" w:pos="2655"/>
              </w:tabs>
              <w:ind w:firstLine="142"/>
              <w:jc w:val="both"/>
            </w:pPr>
            <w:r w:rsidRPr="003B2D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2E1E3E">
            <w:pPr>
              <w:tabs>
                <w:tab w:val="left" w:pos="0"/>
                <w:tab w:val="left" w:pos="2655"/>
              </w:tabs>
              <w:jc w:val="both"/>
            </w:pPr>
            <w:r w:rsidRPr="003B2D5D">
              <w:t>Lévai András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E91D41" w:rsidP="002E1E3E">
            <w:pPr>
              <w:ind w:left="34"/>
            </w:pPr>
            <w:r w:rsidRPr="003B2D5D">
              <w:t xml:space="preserve">A közösségi hálózatok hatása a tudásmenedzsmentre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BC499F" w:rsidP="00684964">
            <w:pPr>
              <w:ind w:left="34"/>
            </w:pPr>
            <w:r>
              <w:t xml:space="preserve">Prof. </w:t>
            </w:r>
            <w:r w:rsidR="00E91D41" w:rsidRPr="003B2D5D">
              <w:t xml:space="preserve">Dr. </w:t>
            </w:r>
            <w:r w:rsidR="00684964">
              <w:t>Rechnitzer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91D41" w:rsidRPr="003B2D5D" w:rsidRDefault="00AC5C83" w:rsidP="00EF3BB8">
            <w:proofErr w:type="spellStart"/>
            <w:r>
              <w:t>Absz</w:t>
            </w:r>
            <w:proofErr w:type="spellEnd"/>
            <w:r>
              <w:t xml:space="preserve">. 2014. </w:t>
            </w:r>
            <w:r w:rsidR="006427C9">
              <w:t>jún., Fokozat indítása: 2015. 09.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>
            <w:pPr>
              <w:ind w:firstLine="142"/>
            </w:pPr>
            <w:r w:rsidRPr="003B2D5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r w:rsidRPr="003B2D5D">
              <w:t>Máté Tünde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5A5932" w:rsidP="002E1E3E">
            <w:pPr>
              <w:ind w:left="34"/>
            </w:pPr>
            <w:r>
              <w:t>Sportfinanszírozás</w:t>
            </w:r>
          </w:p>
          <w:p w:rsidR="00E91D41" w:rsidRPr="003B2D5D" w:rsidRDefault="00E91D41" w:rsidP="002E1E3E">
            <w:p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C84C56" w:rsidRDefault="005A5932" w:rsidP="005A5932">
            <w:pPr>
              <w:rPr>
                <w:bCs/>
                <w:color w:val="000000"/>
              </w:rPr>
            </w:pPr>
            <w:r w:rsidRPr="00C84C56">
              <w:rPr>
                <w:bCs/>
                <w:color w:val="000000"/>
              </w:rPr>
              <w:t>Dr. András Krisztina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412448" w:rsidP="00EF3BB8">
            <w:r>
              <w:t>aktív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firstLine="142"/>
            </w:pPr>
            <w:r w:rsidRPr="003B2D5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r w:rsidRPr="003B2D5D">
              <w:t>Nagy Dániel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2E1E3E">
            <w:pPr>
              <w:ind w:left="34"/>
            </w:pPr>
            <w:r w:rsidRPr="003B2D5D"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2E1E3E">
            <w:pPr>
              <w:ind w:left="34"/>
            </w:pPr>
            <w:r w:rsidRPr="003B2D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EF3BB8">
            <w:r w:rsidRPr="003B2D5D">
              <w:t>törölve</w:t>
            </w:r>
            <w:r w:rsidR="00EF110B">
              <w:t xml:space="preserve"> 2012. 09.</w:t>
            </w:r>
          </w:p>
        </w:tc>
      </w:tr>
      <w:tr w:rsidR="00E91D41" w:rsidRPr="003B2D5D" w:rsidTr="0034768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E91D41" w:rsidRPr="003B2D5D" w:rsidRDefault="00E91D41">
            <w:pPr>
              <w:ind w:firstLine="142"/>
            </w:pPr>
            <w:r w:rsidRPr="003B2D5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E91D41" w:rsidRPr="003B2D5D" w:rsidRDefault="00E91D41" w:rsidP="002E1E3E">
            <w:proofErr w:type="spellStart"/>
            <w:r w:rsidRPr="003B2D5D">
              <w:t>Platz</w:t>
            </w:r>
            <w:proofErr w:type="spellEnd"/>
            <w:r w:rsidRPr="003B2D5D">
              <w:t xml:space="preserve"> Petra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E91D41" w:rsidRPr="003B2D5D" w:rsidRDefault="00E91D41" w:rsidP="002E1E3E">
            <w:pPr>
              <w:ind w:left="34"/>
              <w:rPr>
                <w:color w:val="000000"/>
              </w:rPr>
            </w:pPr>
            <w:r w:rsidRPr="003B2D5D">
              <w:rPr>
                <w:color w:val="000000"/>
              </w:rPr>
              <w:t xml:space="preserve">Az </w:t>
            </w:r>
            <w:r w:rsidR="000477D8">
              <w:rPr>
                <w:color w:val="000000"/>
              </w:rPr>
              <w:t>esszencia alkotói</w:t>
            </w:r>
          </w:p>
          <w:p w:rsidR="00E91D41" w:rsidRPr="003B2D5D" w:rsidRDefault="00E91D41" w:rsidP="002E1E3E">
            <w:p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E91D41" w:rsidRPr="003B2D5D" w:rsidRDefault="00BC499F" w:rsidP="00AC5C83">
            <w:pPr>
              <w:ind w:left="34"/>
            </w:pPr>
            <w:r>
              <w:t xml:space="preserve">Prof. </w:t>
            </w:r>
            <w:r w:rsidR="00E91D41" w:rsidRPr="003B2D5D">
              <w:t xml:space="preserve">Dr. </w:t>
            </w:r>
            <w:r w:rsidR="00AC5C83">
              <w:t>Veres Zoltán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E91D41" w:rsidRPr="003B2D5D" w:rsidRDefault="00AC5C83" w:rsidP="00EF3BB8">
            <w:proofErr w:type="spellStart"/>
            <w:r>
              <w:t>Absz</w:t>
            </w:r>
            <w:proofErr w:type="spellEnd"/>
            <w:r>
              <w:t>. 2014. június</w:t>
            </w:r>
            <w:r w:rsidR="002B3497">
              <w:t>, fokozat indítása 2015. 02.</w:t>
            </w:r>
            <w:r w:rsidR="00591498">
              <w:t xml:space="preserve">, </w:t>
            </w:r>
            <w:proofErr w:type="spellStart"/>
            <w:r w:rsidR="00591498">
              <w:t>MVita</w:t>
            </w:r>
            <w:proofErr w:type="spellEnd"/>
            <w:r w:rsidR="00591498">
              <w:t>: 2015. jún. 10</w:t>
            </w:r>
            <w:proofErr w:type="gramStart"/>
            <w:r w:rsidR="00591498">
              <w:t>.</w:t>
            </w:r>
            <w:r w:rsidR="0005159C">
              <w:t>;</w:t>
            </w:r>
            <w:proofErr w:type="gramEnd"/>
            <w:r w:rsidR="0005159C">
              <w:t xml:space="preserve"> Szigorlat: 2015. 12. 01.; </w:t>
            </w:r>
            <w:r w:rsidR="0005159C">
              <w:lastRenderedPageBreak/>
              <w:t>Védésre jel</w:t>
            </w:r>
            <w:proofErr w:type="gramStart"/>
            <w:r w:rsidR="0005159C">
              <w:t>.:</w:t>
            </w:r>
            <w:proofErr w:type="gramEnd"/>
            <w:r w:rsidR="0005159C">
              <w:t xml:space="preserve"> 2016. 02.15.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tabs>
                <w:tab w:val="left" w:pos="252"/>
              </w:tabs>
              <w:ind w:left="72" w:firstLine="70"/>
              <w:jc w:val="both"/>
            </w:pPr>
            <w:r w:rsidRPr="003B2D5D"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A282B">
            <w:pPr>
              <w:tabs>
                <w:tab w:val="left" w:pos="252"/>
              </w:tabs>
              <w:ind w:left="72"/>
            </w:pPr>
            <w:r w:rsidRPr="003B2D5D">
              <w:t>Rácz Anita Mária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2E1E3E">
            <w:pPr>
              <w:ind w:left="34"/>
            </w:pPr>
            <w:r w:rsidRPr="003B2D5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2E1E3E">
            <w:pPr>
              <w:ind w:left="34"/>
            </w:pPr>
            <w:r w:rsidRPr="003B2D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EF3BB8">
            <w:r w:rsidRPr="003B2D5D">
              <w:t>törölve 201</w:t>
            </w:r>
            <w:r w:rsidR="00EF110B">
              <w:t>1. 10.</w:t>
            </w:r>
          </w:p>
        </w:tc>
      </w:tr>
      <w:tr w:rsidR="00E91D41" w:rsidRPr="003B2D5D" w:rsidTr="00E65C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E65C59" w:rsidRDefault="00E91D41">
            <w:pPr>
              <w:ind w:firstLine="142"/>
            </w:pPr>
            <w:r w:rsidRPr="00E65C59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E65C59" w:rsidRDefault="00E91D41" w:rsidP="002E1E3E">
            <w:r w:rsidRPr="00E65C59">
              <w:t>Széles Viktória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E65C59" w:rsidRDefault="00E91D41" w:rsidP="002E1E3E">
            <w:pPr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E65C59" w:rsidRDefault="00E91D41" w:rsidP="002E1E3E">
            <w:pPr>
              <w:ind w:left="34"/>
            </w:pPr>
            <w:r w:rsidRPr="00E65C59">
              <w:t xml:space="preserve">Szörényiné </w:t>
            </w:r>
            <w:r w:rsidR="00BC499F" w:rsidRPr="00E65C59">
              <w:t xml:space="preserve">Prof. </w:t>
            </w:r>
            <w:r w:rsidRPr="00E65C59">
              <w:t>Dr. Kukorelli Irén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3379FA" w:rsidP="00EF3BB8">
            <w:r w:rsidRPr="00E65C59">
              <w:t>törölve saját kérésre 2014.03</w:t>
            </w:r>
            <w:r w:rsidR="00E65C59">
              <w:t>.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firstLine="142"/>
            </w:pPr>
            <w:r w:rsidRPr="003B2D5D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r w:rsidRPr="003B2D5D">
              <w:t>Szörényi Zsófia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2E1E3E" w:rsidP="002E1E3E">
            <w:pPr>
              <w:ind w:left="34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2E1E3E" w:rsidP="002E1E3E">
            <w:pPr>
              <w:ind w:left="34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EF3BB8">
            <w:r w:rsidRPr="003B2D5D">
              <w:t>törölve</w:t>
            </w:r>
            <w:r w:rsidR="00EF110B">
              <w:t xml:space="preserve"> 2013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>
            <w:pPr>
              <w:ind w:firstLine="142"/>
            </w:pPr>
            <w:r w:rsidRPr="003B2D5D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r w:rsidRPr="003B2D5D">
              <w:t>Takács Andrea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pPr>
              <w:ind w:left="34"/>
            </w:pPr>
            <w:r w:rsidRPr="003B2D5D">
              <w:t>Egy lépé</w:t>
            </w:r>
            <w:r w:rsidR="002E1E3E">
              <w:t>ssel a  változások sikere előtt</w:t>
            </w:r>
            <w:r w:rsidRPr="003B2D5D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BC499F" w:rsidP="002E1E3E">
            <w:pPr>
              <w:ind w:left="34"/>
            </w:pPr>
            <w:r>
              <w:t xml:space="preserve">Prof. </w:t>
            </w:r>
            <w:r w:rsidR="00E91D41" w:rsidRPr="003B2D5D">
              <w:t>Dr.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EF3BB8">
            <w:r w:rsidRPr="003B2D5D">
              <w:t>aktív</w:t>
            </w:r>
          </w:p>
        </w:tc>
      </w:tr>
      <w:tr w:rsidR="00E91D41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3B2D5D" w:rsidRDefault="00E91D41">
            <w:pPr>
              <w:ind w:firstLine="142"/>
            </w:pPr>
            <w:r w:rsidRPr="003B2D5D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r w:rsidRPr="003B2D5D">
              <w:t>Vitéz Éva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91D41" w:rsidP="002E1E3E">
            <w:pPr>
              <w:ind w:left="34"/>
            </w:pPr>
            <w:r w:rsidRPr="003B2D5D">
              <w:t>Az alma mater felé irányuló tudásátadási hajlandóság vizsgálata vállalkozással rendelkező, vagy vállalatnál dolgozó </w:t>
            </w:r>
            <w:proofErr w:type="spellStart"/>
            <w:r w:rsidRPr="003B2D5D">
              <w:t>alumnusok</w:t>
            </w:r>
            <w:proofErr w:type="spellEnd"/>
            <w:r w:rsidRPr="003B2D5D">
              <w:t xml:space="preserve"> körében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F110B" w:rsidP="002E1E3E">
            <w:pPr>
              <w:ind w:left="34"/>
            </w:pPr>
            <w:r>
              <w:t xml:space="preserve">Dr. </w:t>
            </w:r>
            <w:proofErr w:type="spellStart"/>
            <w:r>
              <w:t>Dőry</w:t>
            </w:r>
            <w:proofErr w:type="spellEnd"/>
            <w:r>
              <w:t xml:space="preserve"> Tibor;</w:t>
            </w:r>
            <w:r w:rsidR="00462052">
              <w:t xml:space="preserve"> </w:t>
            </w:r>
            <w:r>
              <w:t xml:space="preserve">Dr. </w:t>
            </w:r>
            <w:proofErr w:type="spellStart"/>
            <w:r w:rsidR="00462052">
              <w:t>Tamándl</w:t>
            </w:r>
            <w:proofErr w:type="spellEnd"/>
            <w:r w:rsidR="00462052">
              <w:t xml:space="preserve"> László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3B2D5D" w:rsidRDefault="00EF110B" w:rsidP="00EF3BB8">
            <w:r>
              <w:t>passzív</w:t>
            </w:r>
          </w:p>
        </w:tc>
      </w:tr>
    </w:tbl>
    <w:p w:rsidR="00E645C4" w:rsidRPr="003B2D5D" w:rsidRDefault="00E645C4" w:rsidP="00E645C4">
      <w:pPr>
        <w:tabs>
          <w:tab w:val="left" w:pos="1020"/>
        </w:tabs>
        <w:jc w:val="both"/>
      </w:pPr>
    </w:p>
    <w:p w:rsidR="005E595F" w:rsidRDefault="005E595F" w:rsidP="00E645C4">
      <w:pPr>
        <w:tabs>
          <w:tab w:val="left" w:pos="1020"/>
        </w:tabs>
        <w:jc w:val="both"/>
        <w:rPr>
          <w:b/>
        </w:rPr>
      </w:pPr>
    </w:p>
    <w:p w:rsidR="005E595F" w:rsidRDefault="005E595F" w:rsidP="00E645C4">
      <w:pPr>
        <w:tabs>
          <w:tab w:val="left" w:pos="1020"/>
        </w:tabs>
        <w:jc w:val="both"/>
        <w:rPr>
          <w:b/>
        </w:rPr>
      </w:pPr>
    </w:p>
    <w:p w:rsidR="00E645C4" w:rsidRPr="002E1E3E" w:rsidRDefault="00E645C4" w:rsidP="00E645C4">
      <w:pPr>
        <w:tabs>
          <w:tab w:val="left" w:pos="1020"/>
        </w:tabs>
        <w:jc w:val="both"/>
        <w:rPr>
          <w:b/>
        </w:rPr>
      </w:pPr>
      <w:r w:rsidRPr="002E1E3E">
        <w:rPr>
          <w:b/>
        </w:rPr>
        <w:t>Egyéni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E91D41" w:rsidRPr="002E1E3E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1" w:rsidRPr="002E1E3E" w:rsidRDefault="00E91D41">
            <w:pPr>
              <w:jc w:val="center"/>
              <w:rPr>
                <w:b/>
              </w:rPr>
            </w:pPr>
            <w:proofErr w:type="spellStart"/>
            <w:r w:rsidRPr="002E1E3E">
              <w:rPr>
                <w:b/>
              </w:rPr>
              <w:t>ssz</w:t>
            </w:r>
            <w:proofErr w:type="spellEnd"/>
            <w:r w:rsidRPr="002E1E3E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>
            <w:pPr>
              <w:jc w:val="center"/>
              <w:rPr>
                <w:b/>
              </w:rPr>
            </w:pPr>
            <w:r w:rsidRPr="002E1E3E">
              <w:rPr>
                <w:b/>
              </w:rPr>
              <w:t>témavezető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1" w:rsidRPr="002E1E3E" w:rsidRDefault="00E91D41" w:rsidP="00EF3BB8">
            <w:pPr>
              <w:rPr>
                <w:b/>
              </w:rPr>
            </w:pPr>
            <w:r w:rsidRPr="002E1E3E">
              <w:rPr>
                <w:b/>
              </w:rPr>
              <w:t>státusz</w:t>
            </w:r>
          </w:p>
        </w:tc>
      </w:tr>
      <w:tr w:rsidR="00E91D41" w:rsidRPr="003B2D5D" w:rsidTr="0027562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72" w:firstLine="70"/>
            </w:pPr>
            <w:r w:rsidRPr="003B2D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pPr>
              <w:ind w:left="33"/>
            </w:pPr>
            <w:r w:rsidRPr="003B2D5D">
              <w:t>Nagy Enikő Ágota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r w:rsidRPr="003B2D5D">
              <w:t>Magyarország innovációs kilátásai (lehetőségei) a felsőoktatás türkében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BC499F" w:rsidP="002E1E3E">
            <w:r>
              <w:t xml:space="preserve">Prof. </w:t>
            </w:r>
            <w:r w:rsidR="00E91D41" w:rsidRPr="003B2D5D">
              <w:t>Dr.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275626" w:rsidP="00EF3BB8">
            <w:r>
              <w:t>törölve 201</w:t>
            </w:r>
            <w:r w:rsidR="00596FE1">
              <w:t>4. 02.</w:t>
            </w:r>
          </w:p>
        </w:tc>
      </w:tr>
      <w:tr w:rsidR="00E91D41" w:rsidRPr="003B2D5D" w:rsidTr="00BD570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180"/>
            </w:pPr>
            <w:r w:rsidRPr="003B2D5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pPr>
              <w:ind w:left="33"/>
            </w:pPr>
            <w:r w:rsidRPr="003B2D5D">
              <w:t>Rekettye Gábor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 w:rsidP="002E1E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BC499F" w:rsidP="002E1E3E">
            <w:r>
              <w:t xml:space="preserve">Prof. </w:t>
            </w:r>
            <w:r w:rsidR="00E91D41" w:rsidRPr="003B2D5D">
              <w:t>Dr. Józsa László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596FE1" w:rsidP="00EF3BB8">
            <w:r>
              <w:rPr>
                <w:highlight w:val="red"/>
              </w:rPr>
              <w:t>törölve 2015. 09</w:t>
            </w:r>
            <w:r w:rsidR="002B3497" w:rsidRPr="00591498">
              <w:rPr>
                <w:highlight w:val="red"/>
              </w:rPr>
              <w:t>.</w:t>
            </w:r>
          </w:p>
        </w:tc>
      </w:tr>
      <w:tr w:rsidR="00E91D41" w:rsidRPr="003B2D5D" w:rsidTr="002B34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91D41" w:rsidRPr="003B2D5D" w:rsidRDefault="00E91D41">
            <w:pPr>
              <w:ind w:left="180"/>
            </w:pPr>
            <w:r w:rsidRPr="003B2D5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pPr>
              <w:ind w:left="33"/>
            </w:pPr>
            <w:r w:rsidRPr="003B2D5D">
              <w:t>Retkes Attila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r w:rsidRPr="003B2D5D">
              <w:t>Az előadóművészetek finanszírozása Magyarországon: problémák és kiutak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E91D41" w:rsidP="002E1E3E">
            <w:r w:rsidRPr="003B2D5D">
              <w:t>Dr. Bugovics Zoltán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91D41" w:rsidRPr="003B2D5D" w:rsidRDefault="002B3497" w:rsidP="00EF3BB8">
            <w:r>
              <w:t xml:space="preserve">törölve 2015. 02. </w:t>
            </w:r>
          </w:p>
        </w:tc>
      </w:tr>
    </w:tbl>
    <w:p w:rsidR="006855FC" w:rsidRPr="00CB5F52" w:rsidRDefault="00E645C4" w:rsidP="00CB5F52">
      <w:pPr>
        <w:jc w:val="both"/>
        <w:rPr>
          <w:b/>
          <w:u w:val="single"/>
        </w:rPr>
      </w:pPr>
      <w:r w:rsidRPr="003B2D5D">
        <w:rPr>
          <w:u w:val="single"/>
        </w:rPr>
        <w:br w:type="page"/>
      </w:r>
      <w:r w:rsidR="006855FC" w:rsidRPr="003B2D5D">
        <w:rPr>
          <w:b/>
          <w:u w:val="single"/>
        </w:rPr>
        <w:lastRenderedPageBreak/>
        <w:t>2010-ben iratkozottak</w:t>
      </w:r>
      <w:r w:rsidR="00E84089">
        <w:rPr>
          <w:b/>
          <w:u w:val="single"/>
        </w:rPr>
        <w:t xml:space="preserve"> (Legkésőbb 2016. júniusban Abszolutóriumot kell szerezniük)</w:t>
      </w:r>
    </w:p>
    <w:p w:rsidR="00696E64" w:rsidRPr="00A9022B" w:rsidRDefault="00696E64" w:rsidP="006855FC">
      <w:pPr>
        <w:rPr>
          <w:b/>
        </w:rPr>
      </w:pPr>
      <w:r w:rsidRPr="00A9022B">
        <w:rPr>
          <w:b/>
        </w:rPr>
        <w:t>Nappali</w:t>
      </w:r>
      <w:r w:rsidR="004974A4">
        <w:rPr>
          <w:b/>
        </w:rPr>
        <w:t>/Levelező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C25FBB" w:rsidRPr="008B2B5F" w:rsidTr="000477D8">
        <w:tc>
          <w:tcPr>
            <w:tcW w:w="606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proofErr w:type="spellStart"/>
            <w:r w:rsidRPr="008B2B5F">
              <w:rPr>
                <w:b/>
              </w:rPr>
              <w:t>ssz</w:t>
            </w:r>
            <w:proofErr w:type="spellEnd"/>
            <w:r w:rsidRPr="008B2B5F">
              <w:rPr>
                <w:b/>
              </w:rPr>
              <w:t>.</w:t>
            </w:r>
          </w:p>
        </w:tc>
        <w:tc>
          <w:tcPr>
            <w:tcW w:w="1842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r w:rsidRPr="008B2B5F">
              <w:rPr>
                <w:b/>
              </w:rPr>
              <w:t>név</w:t>
            </w:r>
          </w:p>
        </w:tc>
        <w:tc>
          <w:tcPr>
            <w:tcW w:w="4536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r w:rsidRPr="008B2B5F">
              <w:rPr>
                <w:b/>
              </w:rPr>
              <w:t>téma</w:t>
            </w:r>
          </w:p>
        </w:tc>
        <w:tc>
          <w:tcPr>
            <w:tcW w:w="1701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r w:rsidRPr="008B2B5F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C25FBB" w:rsidRPr="008B2B5F" w:rsidRDefault="00C25FBB" w:rsidP="00EF3BB8">
            <w:pPr>
              <w:rPr>
                <w:b/>
              </w:rPr>
            </w:pPr>
            <w:r w:rsidRPr="008B2B5F">
              <w:rPr>
                <w:b/>
              </w:rPr>
              <w:t>státusz</w:t>
            </w:r>
          </w:p>
        </w:tc>
      </w:tr>
      <w:tr w:rsidR="00C25FBB" w:rsidRPr="003B2D5D" w:rsidTr="002B3497">
        <w:tc>
          <w:tcPr>
            <w:tcW w:w="606" w:type="dxa"/>
            <w:shd w:val="clear" w:color="auto" w:fill="FFFF00"/>
          </w:tcPr>
          <w:p w:rsidR="00C25FBB" w:rsidRPr="003B2D5D" w:rsidRDefault="00C25FBB" w:rsidP="00696E64">
            <w:pPr>
              <w:ind w:left="180"/>
            </w:pPr>
            <w:r w:rsidRPr="003B2D5D">
              <w:t>1</w:t>
            </w:r>
          </w:p>
        </w:tc>
        <w:tc>
          <w:tcPr>
            <w:tcW w:w="1842" w:type="dxa"/>
            <w:shd w:val="clear" w:color="auto" w:fill="FFFF00"/>
          </w:tcPr>
          <w:p w:rsidR="00C25FBB" w:rsidRPr="003B2D5D" w:rsidRDefault="00C25FBB" w:rsidP="008B2B5F">
            <w:pPr>
              <w:ind w:left="34"/>
            </w:pPr>
            <w:r w:rsidRPr="003B2D5D">
              <w:t xml:space="preserve">Pintér Tibor </w:t>
            </w:r>
          </w:p>
        </w:tc>
        <w:tc>
          <w:tcPr>
            <w:tcW w:w="4536" w:type="dxa"/>
            <w:shd w:val="clear" w:color="auto" w:fill="FFFF00"/>
          </w:tcPr>
          <w:p w:rsidR="00C25FBB" w:rsidRPr="003B2D5D" w:rsidRDefault="00C25FBB" w:rsidP="008B2B5F">
            <w:pPr>
              <w:ind w:left="34"/>
            </w:pPr>
            <w:r w:rsidRPr="003B2D5D">
              <w:t>Az Európai Unió bővülése és külgazdasági politikája</w:t>
            </w:r>
          </w:p>
        </w:tc>
        <w:tc>
          <w:tcPr>
            <w:tcW w:w="1701" w:type="dxa"/>
            <w:shd w:val="clear" w:color="auto" w:fill="FFFF00"/>
          </w:tcPr>
          <w:p w:rsidR="00C25FBB" w:rsidRPr="003B2D5D" w:rsidRDefault="00C25FBB" w:rsidP="008B2B5F">
            <w:pPr>
              <w:ind w:left="34"/>
            </w:pPr>
            <w:r w:rsidRPr="003B2D5D">
              <w:t>Dr. Hardi Tamás</w:t>
            </w:r>
          </w:p>
        </w:tc>
        <w:tc>
          <w:tcPr>
            <w:tcW w:w="1134" w:type="dxa"/>
            <w:shd w:val="clear" w:color="auto" w:fill="FFFF00"/>
          </w:tcPr>
          <w:p w:rsidR="00C25FBB" w:rsidRDefault="00CF0059" w:rsidP="00EF3BB8">
            <w:proofErr w:type="spellStart"/>
            <w:r>
              <w:t>Absz</w:t>
            </w:r>
            <w:proofErr w:type="spellEnd"/>
            <w:r>
              <w:t>. 2014. június</w:t>
            </w:r>
          </w:p>
          <w:p w:rsidR="00A9022B" w:rsidRPr="003B2D5D" w:rsidRDefault="003A72BE" w:rsidP="00EF3BB8">
            <w:r>
              <w:t xml:space="preserve">2013. 02. óta </w:t>
            </w:r>
            <w:r w:rsidR="00A9022B">
              <w:t>levelező</w:t>
            </w:r>
            <w:r w:rsidR="002B3497">
              <w:t>, fokozat indítása 2015. 02.</w:t>
            </w:r>
            <w:r w:rsidR="0005159C">
              <w:t xml:space="preserve">; </w:t>
            </w:r>
            <w:proofErr w:type="spellStart"/>
            <w:r w:rsidR="0005159C">
              <w:t>MVita</w:t>
            </w:r>
            <w:proofErr w:type="spellEnd"/>
            <w:r w:rsidR="0005159C">
              <w:t>: 2015. 12. 16.</w:t>
            </w:r>
          </w:p>
        </w:tc>
      </w:tr>
      <w:tr w:rsidR="00275626" w:rsidRPr="00275626" w:rsidTr="00D62761">
        <w:tc>
          <w:tcPr>
            <w:tcW w:w="606" w:type="dxa"/>
            <w:shd w:val="clear" w:color="auto" w:fill="FF99CC"/>
          </w:tcPr>
          <w:p w:rsidR="00A9022B" w:rsidRPr="00275626" w:rsidRDefault="00A9022B" w:rsidP="00F97CCA">
            <w:pPr>
              <w:ind w:left="180"/>
            </w:pPr>
            <w:r w:rsidRPr="00275626">
              <w:t>2</w:t>
            </w:r>
          </w:p>
        </w:tc>
        <w:tc>
          <w:tcPr>
            <w:tcW w:w="1842" w:type="dxa"/>
            <w:shd w:val="clear" w:color="auto" w:fill="FF99CC"/>
          </w:tcPr>
          <w:p w:rsidR="00A9022B" w:rsidRPr="00275626" w:rsidRDefault="001F5EAB" w:rsidP="008B2B5F">
            <w:pPr>
              <w:ind w:left="34"/>
            </w:pPr>
            <w:r>
              <w:t xml:space="preserve">Szabóné </w:t>
            </w:r>
            <w:r w:rsidR="00A9022B" w:rsidRPr="00275626">
              <w:t>Kollár Katalin</w:t>
            </w:r>
          </w:p>
        </w:tc>
        <w:tc>
          <w:tcPr>
            <w:tcW w:w="4536" w:type="dxa"/>
            <w:shd w:val="clear" w:color="auto" w:fill="FF99CC"/>
          </w:tcPr>
          <w:p w:rsidR="00A9022B" w:rsidRPr="00275626" w:rsidRDefault="00A9022B" w:rsidP="008B2B5F">
            <w:pPr>
              <w:ind w:left="34"/>
            </w:pPr>
            <w:r w:rsidRPr="00275626">
              <w:t>A technológia transzfer és a regionális gazdaságfejlesztés összefüggései</w:t>
            </w:r>
          </w:p>
        </w:tc>
        <w:tc>
          <w:tcPr>
            <w:tcW w:w="1701" w:type="dxa"/>
            <w:shd w:val="clear" w:color="auto" w:fill="FF99CC"/>
          </w:tcPr>
          <w:p w:rsidR="00A9022B" w:rsidRPr="00275626" w:rsidRDefault="00A9022B" w:rsidP="008B2B5F">
            <w:pPr>
              <w:ind w:left="34"/>
            </w:pPr>
            <w:r w:rsidRPr="00275626">
              <w:t>Dr. Lados Mihály</w:t>
            </w:r>
          </w:p>
        </w:tc>
        <w:tc>
          <w:tcPr>
            <w:tcW w:w="1134" w:type="dxa"/>
            <w:shd w:val="clear" w:color="auto" w:fill="FF99CC"/>
          </w:tcPr>
          <w:p w:rsidR="00A9022B" w:rsidRPr="00275626" w:rsidRDefault="00CF0059" w:rsidP="00275626">
            <w:proofErr w:type="spellStart"/>
            <w:r>
              <w:t>Absz</w:t>
            </w:r>
            <w:proofErr w:type="spellEnd"/>
            <w:r>
              <w:t>.</w:t>
            </w:r>
            <w:r w:rsidR="00275626" w:rsidRPr="00275626">
              <w:t xml:space="preserve"> 2013. június </w:t>
            </w:r>
            <w:r w:rsidR="003A72BE" w:rsidRPr="00275626">
              <w:t xml:space="preserve">2012. 05-től </w:t>
            </w:r>
            <w:r w:rsidR="00A9022B" w:rsidRPr="00275626">
              <w:t>levelező</w:t>
            </w:r>
          </w:p>
        </w:tc>
      </w:tr>
      <w:tr w:rsidR="000477D8" w:rsidRPr="00E97154" w:rsidTr="002B3497">
        <w:tc>
          <w:tcPr>
            <w:tcW w:w="606" w:type="dxa"/>
            <w:shd w:val="clear" w:color="auto" w:fill="FFFF00"/>
          </w:tcPr>
          <w:p w:rsidR="000477D8" w:rsidRPr="00E97154" w:rsidRDefault="000477D8" w:rsidP="005E595F">
            <w:pPr>
              <w:ind w:left="180"/>
            </w:pPr>
            <w:r w:rsidRPr="00E97154">
              <w:t>3</w:t>
            </w:r>
          </w:p>
        </w:tc>
        <w:tc>
          <w:tcPr>
            <w:tcW w:w="1842" w:type="dxa"/>
            <w:shd w:val="clear" w:color="auto" w:fill="FFFF00"/>
          </w:tcPr>
          <w:p w:rsidR="000477D8" w:rsidRPr="00E97154" w:rsidRDefault="000477D8" w:rsidP="005E595F">
            <w:pPr>
              <w:ind w:left="2" w:firstLine="2"/>
            </w:pPr>
            <w:r w:rsidRPr="00E97154">
              <w:t xml:space="preserve">Szabó Dániel Róbert </w:t>
            </w:r>
          </w:p>
        </w:tc>
        <w:tc>
          <w:tcPr>
            <w:tcW w:w="4536" w:type="dxa"/>
            <w:shd w:val="clear" w:color="auto" w:fill="FFFF00"/>
          </w:tcPr>
          <w:p w:rsidR="000477D8" w:rsidRPr="00E97154" w:rsidRDefault="000477D8" w:rsidP="005E595F">
            <w:pPr>
              <w:ind w:left="13" w:firstLine="2"/>
            </w:pPr>
            <w:r w:rsidRPr="00E97154">
              <w:t>A reklámzenék kutatása a marketing szemszögéből</w:t>
            </w:r>
          </w:p>
        </w:tc>
        <w:tc>
          <w:tcPr>
            <w:tcW w:w="1701" w:type="dxa"/>
            <w:shd w:val="clear" w:color="auto" w:fill="FFFF00"/>
          </w:tcPr>
          <w:p w:rsidR="000477D8" w:rsidRPr="00E97154" w:rsidRDefault="000477D8" w:rsidP="005E595F">
            <w:pPr>
              <w:ind w:left="13" w:firstLine="2"/>
            </w:pPr>
            <w:r w:rsidRPr="00E97154">
              <w:t>Prof. Dr. Józsa László</w:t>
            </w:r>
          </w:p>
        </w:tc>
        <w:tc>
          <w:tcPr>
            <w:tcW w:w="1134" w:type="dxa"/>
            <w:shd w:val="clear" w:color="auto" w:fill="FFFF00"/>
          </w:tcPr>
          <w:p w:rsidR="000477D8" w:rsidRPr="00E97154" w:rsidRDefault="000477D8" w:rsidP="005E595F">
            <w:pPr>
              <w:ind w:left="34"/>
            </w:pPr>
            <w:proofErr w:type="spellStart"/>
            <w:r w:rsidRPr="00E97154">
              <w:t>Absz</w:t>
            </w:r>
            <w:proofErr w:type="spellEnd"/>
            <w:r w:rsidRPr="00E97154">
              <w:t>. 2014. június</w:t>
            </w:r>
            <w:r w:rsidR="002B3497" w:rsidRPr="00E97154">
              <w:t>, fok</w:t>
            </w:r>
            <w:r w:rsidR="00591498" w:rsidRPr="00E97154">
              <w:t>o</w:t>
            </w:r>
            <w:r w:rsidR="002B3497" w:rsidRPr="00E97154">
              <w:t>zat indítása 2015. 02.</w:t>
            </w:r>
            <w:r w:rsidR="002620B9" w:rsidRPr="00E97154">
              <w:t xml:space="preserve">; </w:t>
            </w:r>
            <w:proofErr w:type="spellStart"/>
            <w:r w:rsidR="002620B9" w:rsidRPr="00E97154">
              <w:t>MVita</w:t>
            </w:r>
            <w:proofErr w:type="spellEnd"/>
            <w:r w:rsidR="002620B9" w:rsidRPr="00E97154">
              <w:t>: 2016. 02. 08.</w:t>
            </w:r>
          </w:p>
        </w:tc>
      </w:tr>
    </w:tbl>
    <w:p w:rsidR="006855FC" w:rsidRPr="003B2D5D" w:rsidRDefault="006855FC" w:rsidP="006855FC">
      <w:pPr>
        <w:ind w:left="180"/>
      </w:pPr>
    </w:p>
    <w:p w:rsidR="00696E64" w:rsidRPr="00A9022B" w:rsidRDefault="00696E64" w:rsidP="006855FC">
      <w:pPr>
        <w:ind w:left="180"/>
        <w:rPr>
          <w:b/>
        </w:rPr>
      </w:pPr>
      <w:r w:rsidRPr="00A9022B">
        <w:rPr>
          <w:b/>
        </w:rPr>
        <w:t>Levelező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811"/>
        <w:gridCol w:w="4536"/>
        <w:gridCol w:w="1701"/>
        <w:gridCol w:w="1134"/>
      </w:tblGrid>
      <w:tr w:rsidR="00C25FBB" w:rsidRPr="008B2B5F" w:rsidTr="003A72BE">
        <w:tc>
          <w:tcPr>
            <w:tcW w:w="637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r w:rsidRPr="008B2B5F">
              <w:rPr>
                <w:b/>
              </w:rPr>
              <w:t>név</w:t>
            </w:r>
          </w:p>
        </w:tc>
        <w:tc>
          <w:tcPr>
            <w:tcW w:w="4536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r w:rsidRPr="008B2B5F">
              <w:rPr>
                <w:b/>
              </w:rPr>
              <w:t>téma</w:t>
            </w:r>
          </w:p>
        </w:tc>
        <w:tc>
          <w:tcPr>
            <w:tcW w:w="1701" w:type="dxa"/>
          </w:tcPr>
          <w:p w:rsidR="00C25FBB" w:rsidRPr="008B2B5F" w:rsidRDefault="00C25FBB" w:rsidP="00696E64">
            <w:pPr>
              <w:jc w:val="center"/>
              <w:rPr>
                <w:b/>
              </w:rPr>
            </w:pPr>
            <w:r w:rsidRPr="008B2B5F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C25FBB" w:rsidRPr="008B2B5F" w:rsidRDefault="00C25FBB" w:rsidP="001C3943">
            <w:pPr>
              <w:jc w:val="center"/>
              <w:rPr>
                <w:b/>
              </w:rPr>
            </w:pPr>
            <w:r w:rsidRPr="008B2B5F">
              <w:rPr>
                <w:b/>
              </w:rPr>
              <w:t>státusz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C25FBB" w:rsidP="00696E64">
            <w:pPr>
              <w:tabs>
                <w:tab w:val="left" w:pos="0"/>
                <w:tab w:val="left" w:pos="2655"/>
              </w:tabs>
              <w:ind w:firstLine="142"/>
              <w:jc w:val="both"/>
            </w:pPr>
            <w:r w:rsidRPr="003B2D5D">
              <w:t>1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tabs>
                <w:tab w:val="left" w:pos="0"/>
                <w:tab w:val="left" w:pos="2655"/>
              </w:tabs>
              <w:ind w:firstLine="2"/>
            </w:pPr>
            <w:r w:rsidRPr="003B2D5D">
              <w:t>Bonyhádi Szilvia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Városmarketing – politika, közfeladat vagy szolgáltatás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Dr. Bugovics Zoltán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4974A4" w:rsidP="004974A4">
            <w:pPr>
              <w:ind w:left="34"/>
            </w:pPr>
            <w:r>
              <w:t>törölve 2011. 09.</w:t>
            </w:r>
            <w:r w:rsidR="00C25FBB" w:rsidRPr="003B2D5D">
              <w:t xml:space="preserve"> </w:t>
            </w:r>
          </w:p>
        </w:tc>
      </w:tr>
      <w:tr w:rsidR="00C25FBB" w:rsidRPr="000477D8" w:rsidTr="00D000AE">
        <w:tc>
          <w:tcPr>
            <w:tcW w:w="637" w:type="dxa"/>
            <w:shd w:val="clear" w:color="auto" w:fill="FF0000"/>
          </w:tcPr>
          <w:p w:rsidR="00C25FBB" w:rsidRPr="000477D8" w:rsidRDefault="00C25FBB" w:rsidP="00696E64">
            <w:pPr>
              <w:ind w:firstLine="142"/>
            </w:pPr>
            <w:r w:rsidRPr="000477D8">
              <w:t>2</w:t>
            </w:r>
          </w:p>
        </w:tc>
        <w:tc>
          <w:tcPr>
            <w:tcW w:w="1811" w:type="dxa"/>
            <w:shd w:val="clear" w:color="auto" w:fill="FF0000"/>
          </w:tcPr>
          <w:p w:rsidR="00C25FBB" w:rsidRPr="000477D8" w:rsidRDefault="00C25FBB" w:rsidP="008B2B5F">
            <w:pPr>
              <w:ind w:firstLine="2"/>
            </w:pPr>
            <w:r w:rsidRPr="000477D8">
              <w:t>Galli Károly</w:t>
            </w:r>
          </w:p>
        </w:tc>
        <w:tc>
          <w:tcPr>
            <w:tcW w:w="4536" w:type="dxa"/>
            <w:shd w:val="clear" w:color="auto" w:fill="FF0000"/>
          </w:tcPr>
          <w:p w:rsidR="00C25FBB" w:rsidRPr="000477D8" w:rsidRDefault="00C25FBB" w:rsidP="008B2B5F">
            <w:pPr>
              <w:ind w:left="13" w:firstLine="2"/>
            </w:pPr>
            <w:r w:rsidRPr="000477D8">
              <w:t>Városfejlesztés az EU-ban</w:t>
            </w:r>
          </w:p>
        </w:tc>
        <w:tc>
          <w:tcPr>
            <w:tcW w:w="1701" w:type="dxa"/>
            <w:shd w:val="clear" w:color="auto" w:fill="FF0000"/>
          </w:tcPr>
          <w:p w:rsidR="00C25FBB" w:rsidRPr="000477D8" w:rsidRDefault="00BC499F" w:rsidP="00D000AE">
            <w:pPr>
              <w:ind w:left="13" w:firstLine="2"/>
            </w:pPr>
            <w:r w:rsidRPr="000477D8">
              <w:t xml:space="preserve">Prof. </w:t>
            </w:r>
            <w:r w:rsidR="00C25FBB" w:rsidRPr="000477D8">
              <w:t>Dr. Barta Györgyi</w:t>
            </w:r>
          </w:p>
        </w:tc>
        <w:tc>
          <w:tcPr>
            <w:tcW w:w="1134" w:type="dxa"/>
            <w:shd w:val="clear" w:color="auto" w:fill="FF0000"/>
          </w:tcPr>
          <w:p w:rsidR="00C25FBB" w:rsidRPr="000477D8" w:rsidRDefault="00D000AE" w:rsidP="00E65C59">
            <w:pPr>
              <w:ind w:left="34"/>
            </w:pPr>
            <w:r w:rsidRPr="000477D8">
              <w:t>törölve 2014. 09.</w:t>
            </w:r>
          </w:p>
        </w:tc>
      </w:tr>
      <w:tr w:rsidR="00C25FBB" w:rsidRPr="003B2D5D" w:rsidTr="00E97154">
        <w:tc>
          <w:tcPr>
            <w:tcW w:w="637" w:type="dxa"/>
            <w:shd w:val="clear" w:color="auto" w:fill="FF0000"/>
          </w:tcPr>
          <w:p w:rsidR="00C25FBB" w:rsidRPr="00E97154" w:rsidRDefault="00C25FBB" w:rsidP="00696E64">
            <w:pPr>
              <w:ind w:firstLine="142"/>
            </w:pPr>
            <w:r w:rsidRPr="00E97154">
              <w:t>3</w:t>
            </w:r>
          </w:p>
        </w:tc>
        <w:tc>
          <w:tcPr>
            <w:tcW w:w="1811" w:type="dxa"/>
            <w:shd w:val="clear" w:color="auto" w:fill="FF0000"/>
          </w:tcPr>
          <w:p w:rsidR="00C25FBB" w:rsidRPr="00E97154" w:rsidRDefault="00C25FBB" w:rsidP="008B2B5F">
            <w:pPr>
              <w:ind w:firstLine="2"/>
            </w:pPr>
            <w:r w:rsidRPr="00E97154">
              <w:t>Gondos Borbála</w:t>
            </w:r>
          </w:p>
        </w:tc>
        <w:tc>
          <w:tcPr>
            <w:tcW w:w="4536" w:type="dxa"/>
            <w:shd w:val="clear" w:color="auto" w:fill="FF0000"/>
          </w:tcPr>
          <w:p w:rsidR="00C25FBB" w:rsidRPr="00E97154" w:rsidRDefault="00C25FBB" w:rsidP="008B2B5F">
            <w:pPr>
              <w:ind w:left="13" w:firstLine="2"/>
            </w:pPr>
            <w:r w:rsidRPr="00E97154">
              <w:t>Turizmus és az életminőség kapcsolata Budapest egyes kerületeinek vonatkozásában</w:t>
            </w:r>
          </w:p>
        </w:tc>
        <w:tc>
          <w:tcPr>
            <w:tcW w:w="1701" w:type="dxa"/>
            <w:shd w:val="clear" w:color="auto" w:fill="FF0000"/>
          </w:tcPr>
          <w:p w:rsidR="00C25FBB" w:rsidRPr="00E97154" w:rsidRDefault="00C25FBB" w:rsidP="008B2B5F">
            <w:pPr>
              <w:ind w:left="13" w:firstLine="2"/>
            </w:pPr>
            <w:r w:rsidRPr="00E97154">
              <w:t xml:space="preserve">Dr. </w:t>
            </w:r>
            <w:proofErr w:type="spellStart"/>
            <w:r w:rsidRPr="00E97154">
              <w:t>Jandala</w:t>
            </w:r>
            <w:proofErr w:type="spellEnd"/>
            <w:r w:rsidRPr="00E97154">
              <w:t xml:space="preserve"> Csilla</w:t>
            </w:r>
          </w:p>
        </w:tc>
        <w:tc>
          <w:tcPr>
            <w:tcW w:w="1134" w:type="dxa"/>
            <w:shd w:val="clear" w:color="auto" w:fill="FF0000"/>
          </w:tcPr>
          <w:p w:rsidR="00C25FBB" w:rsidRPr="00E97154" w:rsidRDefault="00C25FBB" w:rsidP="00E65C59">
            <w:pPr>
              <w:ind w:left="34"/>
            </w:pPr>
            <w:proofErr w:type="spellStart"/>
            <w:r w:rsidRPr="00E97154">
              <w:t>absz</w:t>
            </w:r>
            <w:proofErr w:type="spellEnd"/>
            <w:r w:rsidRPr="00E97154">
              <w:t>. 2013. január</w:t>
            </w:r>
            <w:r w:rsidR="000477D8" w:rsidRPr="00E97154">
              <w:t xml:space="preserve">, fokozatszerzés </w:t>
            </w:r>
            <w:r w:rsidR="002051C2" w:rsidRPr="00E97154">
              <w:t>indítása 2014</w:t>
            </w:r>
            <w:r w:rsidR="000477D8" w:rsidRPr="00E97154">
              <w:t>. 02.</w:t>
            </w:r>
          </w:p>
          <w:p w:rsidR="00AB7486" w:rsidRPr="00E97154" w:rsidRDefault="00E97154" w:rsidP="00E65C59">
            <w:pPr>
              <w:ind w:left="34"/>
              <w:rPr>
                <w:b/>
              </w:rPr>
            </w:pPr>
            <w:r w:rsidRPr="00E97154">
              <w:rPr>
                <w:b/>
              </w:rPr>
              <w:t>Törölve: 2016. 02.</w:t>
            </w:r>
          </w:p>
        </w:tc>
      </w:tr>
      <w:tr w:rsidR="00C25FBB" w:rsidRPr="003B2D5D" w:rsidTr="000477D8">
        <w:tc>
          <w:tcPr>
            <w:tcW w:w="637" w:type="dxa"/>
            <w:shd w:val="clear" w:color="auto" w:fill="auto"/>
          </w:tcPr>
          <w:p w:rsidR="00C25FBB" w:rsidRPr="003B2D5D" w:rsidRDefault="00C25FBB" w:rsidP="00696E64">
            <w:pPr>
              <w:ind w:firstLine="142"/>
            </w:pPr>
            <w:r w:rsidRPr="003B2D5D">
              <w:t>4</w:t>
            </w:r>
          </w:p>
        </w:tc>
        <w:tc>
          <w:tcPr>
            <w:tcW w:w="1811" w:type="dxa"/>
            <w:shd w:val="clear" w:color="auto" w:fill="auto"/>
          </w:tcPr>
          <w:p w:rsidR="00C25FBB" w:rsidRPr="003B2D5D" w:rsidRDefault="00C25FBB" w:rsidP="008B2B5F">
            <w:pPr>
              <w:ind w:firstLine="2"/>
            </w:pPr>
            <w:r w:rsidRPr="003B2D5D">
              <w:t>Jakab Petra</w:t>
            </w:r>
          </w:p>
        </w:tc>
        <w:tc>
          <w:tcPr>
            <w:tcW w:w="4536" w:type="dxa"/>
            <w:shd w:val="clear" w:color="auto" w:fill="auto"/>
          </w:tcPr>
          <w:p w:rsidR="00C25FBB" w:rsidRPr="003B2D5D" w:rsidRDefault="00C25FBB" w:rsidP="008B2B5F">
            <w:pPr>
              <w:ind w:left="13" w:firstLine="2"/>
            </w:pPr>
            <w:r w:rsidRPr="003B2D5D">
              <w:t>Győr</w:t>
            </w:r>
            <w:r w:rsidR="00DE743F">
              <w:t xml:space="preserve"> hírnevének vizsgálata és annak hatása a város versenyképességére</w:t>
            </w:r>
          </w:p>
        </w:tc>
        <w:tc>
          <w:tcPr>
            <w:tcW w:w="1701" w:type="dxa"/>
            <w:shd w:val="clear" w:color="auto" w:fill="auto"/>
          </w:tcPr>
          <w:p w:rsidR="00C25FBB" w:rsidRPr="003B2D5D" w:rsidRDefault="00DE743F" w:rsidP="008B2B5F">
            <w:pPr>
              <w:ind w:left="13" w:firstLine="2"/>
            </w:pPr>
            <w:r>
              <w:t xml:space="preserve">dr. </w:t>
            </w:r>
            <w:proofErr w:type="spellStart"/>
            <w:r>
              <w:t>Konczosné</w:t>
            </w:r>
            <w:proofErr w:type="spellEnd"/>
            <w:r>
              <w:t xml:space="preserve"> Dr. habil </w:t>
            </w:r>
            <w:r>
              <w:lastRenderedPageBreak/>
              <w:t>Szombathelyi Márta</w:t>
            </w:r>
          </w:p>
        </w:tc>
        <w:tc>
          <w:tcPr>
            <w:tcW w:w="1134" w:type="dxa"/>
            <w:shd w:val="clear" w:color="auto" w:fill="auto"/>
          </w:tcPr>
          <w:p w:rsidR="00C25FBB" w:rsidRPr="003B2D5D" w:rsidRDefault="000477D8" w:rsidP="00EF3BB8">
            <w:pPr>
              <w:ind w:left="34"/>
            </w:pPr>
            <w:r>
              <w:lastRenderedPageBreak/>
              <w:t>aktív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C25FBB" w:rsidP="00696E64">
            <w:pPr>
              <w:ind w:firstLine="142"/>
            </w:pPr>
            <w:r w:rsidRPr="003B2D5D">
              <w:lastRenderedPageBreak/>
              <w:t>5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ind w:firstLine="2"/>
            </w:pPr>
            <w:proofErr w:type="spellStart"/>
            <w:r w:rsidRPr="003B2D5D">
              <w:t>Kirchknopf</w:t>
            </w:r>
            <w:proofErr w:type="spellEnd"/>
            <w:r w:rsidRPr="003B2D5D">
              <w:t xml:space="preserve"> Ádám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A globális erőviszonyok alakulása a globális kormányzás legfontosabb fórumán (G7/8, IMF (Világbank)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Dr. Grúber Károly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C25FBB" w:rsidP="00EF3BB8">
            <w:pPr>
              <w:ind w:left="34"/>
            </w:pPr>
            <w:r w:rsidRPr="003B2D5D">
              <w:t xml:space="preserve">törölve </w:t>
            </w:r>
          </w:p>
          <w:p w:rsidR="00C25FBB" w:rsidRPr="003B2D5D" w:rsidRDefault="00E97154" w:rsidP="004974A4">
            <w:pPr>
              <w:ind w:left="34"/>
            </w:pPr>
            <w:r>
              <w:t>2013</w:t>
            </w:r>
            <w:r w:rsidR="00C25FBB" w:rsidRPr="003B2D5D">
              <w:t xml:space="preserve">. </w:t>
            </w:r>
            <w:r>
              <w:t>01</w:t>
            </w:r>
            <w:r w:rsidR="004974A4">
              <w:t>.</w:t>
            </w:r>
          </w:p>
        </w:tc>
      </w:tr>
      <w:tr w:rsidR="00C25FBB" w:rsidRPr="003B2D5D" w:rsidTr="00E97154">
        <w:tc>
          <w:tcPr>
            <w:tcW w:w="637" w:type="dxa"/>
            <w:shd w:val="clear" w:color="auto" w:fill="FFFF00"/>
          </w:tcPr>
          <w:p w:rsidR="00C25FBB" w:rsidRPr="00D8201E" w:rsidRDefault="00C25FBB" w:rsidP="00696E64">
            <w:pPr>
              <w:tabs>
                <w:tab w:val="left" w:pos="0"/>
              </w:tabs>
              <w:ind w:firstLine="142"/>
              <w:jc w:val="both"/>
            </w:pPr>
            <w:r w:rsidRPr="00D8201E">
              <w:t>7</w:t>
            </w:r>
          </w:p>
        </w:tc>
        <w:tc>
          <w:tcPr>
            <w:tcW w:w="1811" w:type="dxa"/>
            <w:shd w:val="clear" w:color="auto" w:fill="FFFF00"/>
          </w:tcPr>
          <w:p w:rsidR="00C25FBB" w:rsidRPr="00D8201E" w:rsidRDefault="00347683" w:rsidP="008B2B5F">
            <w:pPr>
              <w:tabs>
                <w:tab w:val="left" w:pos="0"/>
              </w:tabs>
              <w:ind w:firstLine="2"/>
            </w:pPr>
            <w:r>
              <w:t xml:space="preserve">Tóbiás </w:t>
            </w:r>
            <w:r w:rsidR="000477D8">
              <w:t>Kosár</w:t>
            </w:r>
            <w:r w:rsidR="00C25FBB" w:rsidRPr="00D8201E">
              <w:t xml:space="preserve"> </w:t>
            </w:r>
            <w:proofErr w:type="spellStart"/>
            <w:r w:rsidR="00C25FBB" w:rsidRPr="00D8201E">
              <w:t>Silvia</w:t>
            </w:r>
            <w:proofErr w:type="spellEnd"/>
          </w:p>
        </w:tc>
        <w:tc>
          <w:tcPr>
            <w:tcW w:w="4536" w:type="dxa"/>
            <w:shd w:val="clear" w:color="auto" w:fill="FFFF00"/>
          </w:tcPr>
          <w:p w:rsidR="00C25FBB" w:rsidRPr="00D8201E" w:rsidRDefault="00C25FBB" w:rsidP="008B2B5F">
            <w:pPr>
              <w:ind w:left="13" w:firstLine="2"/>
            </w:pPr>
            <w:r w:rsidRPr="00D8201E">
              <w:t>Tudásprojektek alkalmazásának vizsgálata a szlovák-magyar határtérség vállalatainak körében</w:t>
            </w:r>
          </w:p>
        </w:tc>
        <w:tc>
          <w:tcPr>
            <w:tcW w:w="1701" w:type="dxa"/>
            <w:shd w:val="clear" w:color="auto" w:fill="FFFF00"/>
          </w:tcPr>
          <w:p w:rsidR="00C25FBB" w:rsidRPr="00D8201E" w:rsidRDefault="00BC499F" w:rsidP="008B2B5F">
            <w:pPr>
              <w:ind w:left="13" w:firstLine="2"/>
            </w:pPr>
            <w:r w:rsidRPr="00D8201E">
              <w:t xml:space="preserve">Prof. </w:t>
            </w:r>
            <w:r w:rsidR="00C25FBB" w:rsidRPr="00D8201E">
              <w:t>Dr. Bencsik Andrea</w:t>
            </w:r>
          </w:p>
        </w:tc>
        <w:tc>
          <w:tcPr>
            <w:tcW w:w="1134" w:type="dxa"/>
            <w:shd w:val="clear" w:color="auto" w:fill="FFFF00"/>
          </w:tcPr>
          <w:p w:rsidR="008B2B5F" w:rsidRPr="00E97154" w:rsidRDefault="00CF0059" w:rsidP="00591498">
            <w:pPr>
              <w:ind w:left="34"/>
              <w:rPr>
                <w:color w:val="FF0000"/>
              </w:rPr>
            </w:pPr>
            <w:proofErr w:type="spellStart"/>
            <w:r w:rsidRPr="00E97154">
              <w:t>Absz</w:t>
            </w:r>
            <w:proofErr w:type="spellEnd"/>
            <w:r w:rsidRPr="00E97154">
              <w:t xml:space="preserve">. </w:t>
            </w:r>
            <w:r w:rsidR="00D8201E" w:rsidRPr="00E97154">
              <w:t>2013. június</w:t>
            </w:r>
            <w:r w:rsidR="00591498" w:rsidRPr="00E97154">
              <w:t>, fokozat indítása</w:t>
            </w:r>
            <w:r w:rsidR="002051C2" w:rsidRPr="00E97154">
              <w:t xml:space="preserve"> 2014</w:t>
            </w:r>
            <w:r w:rsidR="000477D8" w:rsidRPr="00E97154">
              <w:t>. 02.</w:t>
            </w:r>
            <w:r w:rsidR="00E97154" w:rsidRPr="00E97154">
              <w:t xml:space="preserve"> </w:t>
            </w:r>
            <w:proofErr w:type="spellStart"/>
            <w:r w:rsidR="00347683" w:rsidRPr="00E97154">
              <w:t>MVita</w:t>
            </w:r>
            <w:proofErr w:type="spellEnd"/>
            <w:r w:rsidR="00347683" w:rsidRPr="00E97154">
              <w:t xml:space="preserve">: 2016. 02. 03. 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C25FBB" w:rsidP="00696E64">
            <w:pPr>
              <w:ind w:firstLine="142"/>
            </w:pPr>
            <w:r w:rsidRPr="003B2D5D">
              <w:t>8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ind w:firstLine="2"/>
            </w:pPr>
            <w:r w:rsidRPr="003B2D5D">
              <w:t>Kovács Szabó Marianna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 xml:space="preserve">Tudásmenedzsment – </w:t>
            </w:r>
            <w:proofErr w:type="spellStart"/>
            <w:r w:rsidRPr="003B2D5D">
              <w:t>E-learning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C25FBB" w:rsidRPr="003B2D5D" w:rsidRDefault="00BC499F" w:rsidP="008B2B5F">
            <w:pPr>
              <w:ind w:left="13" w:firstLine="2"/>
            </w:pPr>
            <w:r>
              <w:t xml:space="preserve">Prof. </w:t>
            </w:r>
            <w:r w:rsidR="00C25FBB" w:rsidRPr="003B2D5D">
              <w:t>Dr. Bencsik Andrea</w:t>
            </w:r>
          </w:p>
        </w:tc>
        <w:tc>
          <w:tcPr>
            <w:tcW w:w="1134" w:type="dxa"/>
            <w:shd w:val="clear" w:color="auto" w:fill="FF0000"/>
          </w:tcPr>
          <w:p w:rsidR="00C25FBB" w:rsidRPr="00E97154" w:rsidRDefault="00C25FBB" w:rsidP="00EF3BB8">
            <w:pPr>
              <w:ind w:left="34"/>
            </w:pPr>
            <w:r w:rsidRPr="00E97154">
              <w:t>törölve</w:t>
            </w:r>
          </w:p>
          <w:p w:rsidR="00C25FBB" w:rsidRPr="00E97154" w:rsidRDefault="00C25FBB" w:rsidP="004974A4">
            <w:pPr>
              <w:ind w:left="34"/>
            </w:pPr>
            <w:r w:rsidRPr="00E97154">
              <w:t xml:space="preserve">2012. </w:t>
            </w:r>
            <w:r w:rsidR="004974A4" w:rsidRPr="00E97154">
              <w:t>09.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C25FBB" w:rsidP="00696E64">
            <w:pPr>
              <w:ind w:firstLine="142"/>
            </w:pPr>
            <w:r w:rsidRPr="003B2D5D">
              <w:t>9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ind w:firstLine="2"/>
            </w:pPr>
            <w:r w:rsidRPr="003B2D5D">
              <w:t>Kovács Szabolcs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 xml:space="preserve">A pannonhalmi kistérségbe tartozó </w:t>
            </w:r>
          </w:p>
          <w:p w:rsidR="00C25FBB" w:rsidRPr="003B2D5D" w:rsidRDefault="00C25FBB" w:rsidP="008B2B5F">
            <w:pPr>
              <w:ind w:left="13" w:firstLine="2"/>
            </w:pPr>
            <w:r w:rsidRPr="003B2D5D">
              <w:t>települések közigazgatásának vizsgálata, elemzése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Dr. Lados Mihály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C25FBB" w:rsidP="00EF3BB8">
            <w:pPr>
              <w:ind w:left="34"/>
            </w:pPr>
            <w:r w:rsidRPr="003B2D5D">
              <w:t>törölve</w:t>
            </w:r>
          </w:p>
          <w:p w:rsidR="00C25FBB" w:rsidRPr="003B2D5D" w:rsidRDefault="00C25FBB" w:rsidP="00EF3BB8">
            <w:pPr>
              <w:ind w:left="34"/>
            </w:pPr>
            <w:r w:rsidRPr="003B2D5D">
              <w:t>2011</w:t>
            </w:r>
            <w:r w:rsidR="00E97154">
              <w:t>. 02.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3009DF" w:rsidP="00696E64">
            <w:pPr>
              <w:ind w:firstLine="142"/>
            </w:pPr>
            <w:r w:rsidRPr="003B2D5D">
              <w:t>10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ind w:firstLine="2"/>
            </w:pPr>
            <w:r w:rsidRPr="003B2D5D">
              <w:t>Kovács Szilvia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A városmarketing szerepe a nagyvárosi közterek átalakulásában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BC499F" w:rsidP="008B2B5F">
            <w:pPr>
              <w:ind w:left="13" w:firstLine="2"/>
            </w:pPr>
            <w:r>
              <w:t xml:space="preserve">Prof. </w:t>
            </w:r>
            <w:r w:rsidR="00C25FBB" w:rsidRPr="003B2D5D">
              <w:t>Dr. Szirmai Viktória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C25FBB" w:rsidP="004974A4">
            <w:pPr>
              <w:ind w:left="34"/>
            </w:pPr>
            <w:r w:rsidRPr="003B2D5D">
              <w:t xml:space="preserve">törölve 2013. </w:t>
            </w:r>
            <w:r w:rsidR="004974A4">
              <w:t>09.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3009DF" w:rsidP="00696E64">
            <w:pPr>
              <w:ind w:firstLine="142"/>
            </w:pPr>
            <w:r w:rsidRPr="003B2D5D">
              <w:t>11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ind w:firstLine="2"/>
            </w:pPr>
            <w:r w:rsidRPr="003B2D5D">
              <w:t>Kovács Zoltán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A külföldi működő tőke befektetések motivációi Írország és Szlovákia példáján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BC499F" w:rsidP="008B2B5F">
            <w:pPr>
              <w:ind w:left="13" w:firstLine="2"/>
            </w:pPr>
            <w:r>
              <w:t xml:space="preserve">Prof. </w:t>
            </w:r>
            <w:r w:rsidR="00C25FBB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C25FBB" w:rsidP="00EF3BB8">
            <w:pPr>
              <w:ind w:left="34"/>
            </w:pPr>
            <w:r w:rsidRPr="003B2D5D">
              <w:t xml:space="preserve">törölve </w:t>
            </w:r>
          </w:p>
          <w:p w:rsidR="00C25FBB" w:rsidRPr="003B2D5D" w:rsidRDefault="00C25FBB" w:rsidP="004974A4">
            <w:pPr>
              <w:ind w:left="34"/>
            </w:pPr>
            <w:r w:rsidRPr="003B2D5D">
              <w:t xml:space="preserve">2012. </w:t>
            </w:r>
            <w:r w:rsidR="004974A4">
              <w:t>09.</w:t>
            </w:r>
          </w:p>
        </w:tc>
      </w:tr>
      <w:tr w:rsidR="00C25FBB" w:rsidRPr="00C5098F" w:rsidTr="00D000AE">
        <w:tc>
          <w:tcPr>
            <w:tcW w:w="637" w:type="dxa"/>
            <w:shd w:val="clear" w:color="auto" w:fill="FF0000"/>
          </w:tcPr>
          <w:p w:rsidR="00C25FBB" w:rsidRPr="00C5098F" w:rsidRDefault="003009DF" w:rsidP="00696E64">
            <w:pPr>
              <w:ind w:firstLine="142"/>
            </w:pPr>
            <w:r w:rsidRPr="00C5098F">
              <w:t>12</w:t>
            </w:r>
          </w:p>
        </w:tc>
        <w:tc>
          <w:tcPr>
            <w:tcW w:w="1811" w:type="dxa"/>
            <w:shd w:val="clear" w:color="auto" w:fill="FF0000"/>
          </w:tcPr>
          <w:p w:rsidR="00C25FBB" w:rsidRPr="00C5098F" w:rsidRDefault="00C25FBB" w:rsidP="008B2B5F">
            <w:pPr>
              <w:ind w:firstLine="2"/>
            </w:pPr>
            <w:proofErr w:type="spellStart"/>
            <w:r w:rsidRPr="00C5098F">
              <w:t>Pajer</w:t>
            </w:r>
            <w:proofErr w:type="spellEnd"/>
            <w:r w:rsidRPr="00C5098F">
              <w:t xml:space="preserve"> Ivett</w:t>
            </w:r>
          </w:p>
        </w:tc>
        <w:tc>
          <w:tcPr>
            <w:tcW w:w="4536" w:type="dxa"/>
            <w:shd w:val="clear" w:color="auto" w:fill="FF0000"/>
          </w:tcPr>
          <w:p w:rsidR="00C25FBB" w:rsidRPr="00C5098F" w:rsidRDefault="00C25FBB" w:rsidP="008B2B5F">
            <w:pPr>
              <w:ind w:left="13" w:firstLine="2"/>
            </w:pPr>
            <w:r w:rsidRPr="00C5098F">
              <w:t>Nagyvállalat és támogatás szerepe</w:t>
            </w:r>
          </w:p>
        </w:tc>
        <w:tc>
          <w:tcPr>
            <w:tcW w:w="1701" w:type="dxa"/>
            <w:shd w:val="clear" w:color="auto" w:fill="FF0000"/>
          </w:tcPr>
          <w:p w:rsidR="00C25FBB" w:rsidRPr="00C5098F" w:rsidRDefault="00C25FBB" w:rsidP="008B2B5F">
            <w:pPr>
              <w:ind w:left="13" w:firstLine="2"/>
            </w:pPr>
            <w:r w:rsidRPr="00C5098F">
              <w:t>Dr. Mészáros Attila</w:t>
            </w:r>
          </w:p>
        </w:tc>
        <w:tc>
          <w:tcPr>
            <w:tcW w:w="1134" w:type="dxa"/>
            <w:shd w:val="clear" w:color="auto" w:fill="FF0000"/>
          </w:tcPr>
          <w:p w:rsidR="00C25FBB" w:rsidRPr="00C5098F" w:rsidRDefault="00D000AE" w:rsidP="00EF3BB8">
            <w:pPr>
              <w:ind w:left="34"/>
              <w:rPr>
                <w:i/>
              </w:rPr>
            </w:pPr>
            <w:r w:rsidRPr="00C5098F">
              <w:t>törölve 2014. 09.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3009DF" w:rsidP="00696E64">
            <w:pPr>
              <w:ind w:firstLine="142"/>
            </w:pPr>
            <w:r w:rsidRPr="003B2D5D">
              <w:t>13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8B2B5F">
            <w:pPr>
              <w:ind w:firstLine="2"/>
            </w:pPr>
            <w:r w:rsidRPr="003B2D5D">
              <w:t>Simon Boglárka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Barnamezős területek fejlesztési lehetőségei Magyarországon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BC499F" w:rsidP="008B2B5F">
            <w:pPr>
              <w:ind w:left="13" w:firstLine="2"/>
            </w:pPr>
            <w:r>
              <w:t xml:space="preserve">Prof. </w:t>
            </w:r>
            <w:r w:rsidR="00C25FBB" w:rsidRPr="003B2D5D">
              <w:t>Dr. Barta Györgyi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C25FBB" w:rsidP="00EF3BB8">
            <w:pPr>
              <w:ind w:left="34"/>
            </w:pPr>
            <w:r w:rsidRPr="003B2D5D">
              <w:t xml:space="preserve">törölve </w:t>
            </w:r>
          </w:p>
          <w:p w:rsidR="00C25FBB" w:rsidRPr="003B2D5D" w:rsidRDefault="00C25FBB" w:rsidP="004974A4">
            <w:pPr>
              <w:ind w:left="34"/>
            </w:pPr>
            <w:r w:rsidRPr="003B2D5D">
              <w:t xml:space="preserve">2012. </w:t>
            </w:r>
            <w:r w:rsidR="004974A4">
              <w:t>09.</w:t>
            </w:r>
          </w:p>
        </w:tc>
      </w:tr>
      <w:tr w:rsidR="00C25FBB" w:rsidRPr="00C5098F" w:rsidTr="00D000AE">
        <w:tc>
          <w:tcPr>
            <w:tcW w:w="637" w:type="dxa"/>
            <w:shd w:val="clear" w:color="auto" w:fill="FF0000"/>
          </w:tcPr>
          <w:p w:rsidR="00C25FBB" w:rsidRPr="00C5098F" w:rsidRDefault="003009DF" w:rsidP="00696E64">
            <w:pPr>
              <w:ind w:firstLine="142"/>
            </w:pPr>
            <w:r w:rsidRPr="00C5098F">
              <w:t>1</w:t>
            </w:r>
            <w:r w:rsidR="00C5098F" w:rsidRPr="00C5098F">
              <w:t>4</w:t>
            </w:r>
          </w:p>
        </w:tc>
        <w:tc>
          <w:tcPr>
            <w:tcW w:w="1811" w:type="dxa"/>
            <w:shd w:val="clear" w:color="auto" w:fill="FF0000"/>
          </w:tcPr>
          <w:p w:rsidR="00C25FBB" w:rsidRPr="00C5098F" w:rsidRDefault="00C25FBB" w:rsidP="003A72BE">
            <w:pPr>
              <w:ind w:left="2" w:firstLine="2"/>
            </w:pPr>
            <w:proofErr w:type="spellStart"/>
            <w:r w:rsidRPr="00C5098F">
              <w:t>Tömösi</w:t>
            </w:r>
            <w:proofErr w:type="spellEnd"/>
            <w:r w:rsidRPr="00C5098F">
              <w:t xml:space="preserve"> Attila</w:t>
            </w:r>
          </w:p>
        </w:tc>
        <w:tc>
          <w:tcPr>
            <w:tcW w:w="4536" w:type="dxa"/>
            <w:shd w:val="clear" w:color="auto" w:fill="FF0000"/>
          </w:tcPr>
          <w:p w:rsidR="00C25FBB" w:rsidRPr="00C5098F" w:rsidRDefault="00C25FBB" w:rsidP="008B2B5F">
            <w:pPr>
              <w:ind w:left="13" w:firstLine="2"/>
            </w:pPr>
            <w:r w:rsidRPr="00C5098F">
              <w:t xml:space="preserve">Az élelmiszerárak alakulása a világban és szabályozó mechanizmusa az USA-ban és az </w:t>
            </w:r>
            <w:proofErr w:type="spellStart"/>
            <w:r w:rsidRPr="00C5098F">
              <w:t>EU-.ban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C25FBB" w:rsidRPr="00C5098F" w:rsidRDefault="00C25FBB" w:rsidP="008B2B5F">
            <w:pPr>
              <w:ind w:left="13" w:firstLine="2"/>
            </w:pPr>
            <w:r w:rsidRPr="00C5098F">
              <w:t>D</w:t>
            </w:r>
            <w:r w:rsidR="005F43C5" w:rsidRPr="00C5098F">
              <w:t>r. Hardi Tamás</w:t>
            </w:r>
          </w:p>
        </w:tc>
        <w:tc>
          <w:tcPr>
            <w:tcW w:w="1134" w:type="dxa"/>
            <w:shd w:val="clear" w:color="auto" w:fill="FF0000"/>
          </w:tcPr>
          <w:p w:rsidR="00C25FBB" w:rsidRPr="00C5098F" w:rsidRDefault="00D000AE" w:rsidP="00EF3BB8">
            <w:pPr>
              <w:ind w:left="34"/>
              <w:rPr>
                <w:i/>
              </w:rPr>
            </w:pPr>
            <w:r w:rsidRPr="00C5098F">
              <w:t>törölve 2014. 09.</w:t>
            </w:r>
          </w:p>
        </w:tc>
      </w:tr>
      <w:tr w:rsidR="00C25FBB" w:rsidRPr="003B2D5D" w:rsidTr="003A72BE">
        <w:tc>
          <w:tcPr>
            <w:tcW w:w="637" w:type="dxa"/>
            <w:shd w:val="clear" w:color="auto" w:fill="FF0000"/>
          </w:tcPr>
          <w:p w:rsidR="00C25FBB" w:rsidRPr="003B2D5D" w:rsidRDefault="003009DF" w:rsidP="00696E64">
            <w:pPr>
              <w:ind w:left="180"/>
            </w:pPr>
            <w:r w:rsidRPr="003B2D5D">
              <w:t>1</w:t>
            </w:r>
            <w:r w:rsidR="00C5098F">
              <w:t>5</w:t>
            </w:r>
          </w:p>
        </w:tc>
        <w:tc>
          <w:tcPr>
            <w:tcW w:w="1811" w:type="dxa"/>
            <w:shd w:val="clear" w:color="auto" w:fill="FF0000"/>
          </w:tcPr>
          <w:p w:rsidR="00C25FBB" w:rsidRPr="003B2D5D" w:rsidRDefault="00C25FBB" w:rsidP="003A72BE">
            <w:pPr>
              <w:ind w:left="2" w:firstLine="2"/>
            </w:pPr>
            <w:r w:rsidRPr="003B2D5D">
              <w:t xml:space="preserve">Vakhal Péter </w:t>
            </w:r>
          </w:p>
        </w:tc>
        <w:tc>
          <w:tcPr>
            <w:tcW w:w="4536" w:type="dxa"/>
            <w:shd w:val="clear" w:color="auto" w:fill="FF0000"/>
          </w:tcPr>
          <w:p w:rsidR="00C25FBB" w:rsidRPr="003B2D5D" w:rsidRDefault="00C25FBB" w:rsidP="008B2B5F">
            <w:pPr>
              <w:ind w:left="13" w:firstLine="2"/>
            </w:pPr>
            <w:r w:rsidRPr="003B2D5D">
              <w:t>Konvergencia folyamatok az Európai Unióban</w:t>
            </w:r>
          </w:p>
        </w:tc>
        <w:tc>
          <w:tcPr>
            <w:tcW w:w="1701" w:type="dxa"/>
            <w:shd w:val="clear" w:color="auto" w:fill="FF0000"/>
          </w:tcPr>
          <w:p w:rsidR="00C25FBB" w:rsidRPr="003B2D5D" w:rsidRDefault="00BC499F" w:rsidP="008B2B5F">
            <w:pPr>
              <w:ind w:left="13" w:firstLine="2"/>
            </w:pPr>
            <w:r>
              <w:t xml:space="preserve">Prof. </w:t>
            </w:r>
            <w:r w:rsidR="00C25FBB" w:rsidRPr="003B2D5D">
              <w:t xml:space="preserve">Dr. </w:t>
            </w:r>
            <w:proofErr w:type="spellStart"/>
            <w:r w:rsidR="00C25FBB" w:rsidRPr="003B2D5D">
              <w:t>Losoncz</w:t>
            </w:r>
            <w:proofErr w:type="spellEnd"/>
            <w:r w:rsidR="00C25FBB" w:rsidRPr="003B2D5D">
              <w:t xml:space="preserve"> Miklós</w:t>
            </w:r>
          </w:p>
        </w:tc>
        <w:tc>
          <w:tcPr>
            <w:tcW w:w="1134" w:type="dxa"/>
            <w:shd w:val="clear" w:color="auto" w:fill="FF0000"/>
          </w:tcPr>
          <w:p w:rsidR="00C25FBB" w:rsidRPr="003B2D5D" w:rsidRDefault="00C25FBB" w:rsidP="00EF3BB8">
            <w:pPr>
              <w:ind w:left="34"/>
            </w:pPr>
            <w:r w:rsidRPr="003B2D5D">
              <w:t>törölve</w:t>
            </w:r>
          </w:p>
          <w:p w:rsidR="00C25FBB" w:rsidRPr="003B2D5D" w:rsidRDefault="00E97154" w:rsidP="004974A4">
            <w:pPr>
              <w:ind w:left="34"/>
            </w:pPr>
            <w:r>
              <w:t>2011</w:t>
            </w:r>
            <w:r w:rsidR="00C25FBB" w:rsidRPr="003B2D5D">
              <w:t xml:space="preserve">. </w:t>
            </w:r>
            <w:r>
              <w:t>01</w:t>
            </w:r>
            <w:r w:rsidR="004974A4">
              <w:t>.</w:t>
            </w:r>
          </w:p>
        </w:tc>
      </w:tr>
    </w:tbl>
    <w:p w:rsidR="006855FC" w:rsidRPr="003B2D5D" w:rsidRDefault="006855FC" w:rsidP="006855FC">
      <w:pPr>
        <w:tabs>
          <w:tab w:val="left" w:pos="1020"/>
        </w:tabs>
        <w:jc w:val="both"/>
      </w:pPr>
    </w:p>
    <w:p w:rsidR="00696E64" w:rsidRPr="003A72BE" w:rsidRDefault="00696E64" w:rsidP="006855FC">
      <w:pPr>
        <w:tabs>
          <w:tab w:val="left" w:pos="1020"/>
        </w:tabs>
        <w:jc w:val="both"/>
        <w:rPr>
          <w:b/>
        </w:rPr>
      </w:pPr>
      <w:r w:rsidRPr="003A72BE">
        <w:rPr>
          <w:b/>
        </w:rPr>
        <w:t>Egyéni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A72BE" w:rsidTr="003A72BE">
        <w:tc>
          <w:tcPr>
            <w:tcW w:w="60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proofErr w:type="spellStart"/>
            <w:r w:rsidRPr="003A72BE">
              <w:rPr>
                <w:b/>
              </w:rPr>
              <w:t>ssz</w:t>
            </w:r>
            <w:proofErr w:type="spellEnd"/>
            <w:r w:rsidRPr="003A72BE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3A72BE" w:rsidRDefault="003009DF" w:rsidP="00EF3BB8">
            <w:pPr>
              <w:rPr>
                <w:b/>
              </w:rPr>
            </w:pPr>
            <w:r w:rsidRPr="003A72BE">
              <w:rPr>
                <w:b/>
              </w:rPr>
              <w:t>státusz</w:t>
            </w:r>
          </w:p>
        </w:tc>
      </w:tr>
      <w:tr w:rsidR="004974A4" w:rsidRPr="004974A4" w:rsidTr="004974A4">
        <w:tc>
          <w:tcPr>
            <w:tcW w:w="606" w:type="dxa"/>
            <w:shd w:val="clear" w:color="auto" w:fill="FF0000"/>
          </w:tcPr>
          <w:p w:rsidR="003009DF" w:rsidRPr="004974A4" w:rsidRDefault="003009DF" w:rsidP="00696E64">
            <w:pPr>
              <w:ind w:left="180"/>
            </w:pPr>
            <w:r w:rsidRPr="004974A4">
              <w:t>1</w:t>
            </w:r>
          </w:p>
        </w:tc>
        <w:tc>
          <w:tcPr>
            <w:tcW w:w="1842" w:type="dxa"/>
            <w:shd w:val="clear" w:color="auto" w:fill="FF0000"/>
          </w:tcPr>
          <w:p w:rsidR="003009DF" w:rsidRPr="004974A4" w:rsidRDefault="003009DF" w:rsidP="003A72BE">
            <w:pPr>
              <w:ind w:left="33"/>
            </w:pPr>
            <w:r w:rsidRPr="004974A4">
              <w:t>dr. Szász Katalin</w:t>
            </w:r>
          </w:p>
        </w:tc>
        <w:tc>
          <w:tcPr>
            <w:tcW w:w="4536" w:type="dxa"/>
            <w:shd w:val="clear" w:color="auto" w:fill="FF0000"/>
          </w:tcPr>
          <w:p w:rsidR="003009DF" w:rsidRPr="004974A4" w:rsidRDefault="003009DF" w:rsidP="003A72BE">
            <w:pPr>
              <w:ind w:left="33"/>
            </w:pPr>
            <w:r w:rsidRPr="004974A4">
              <w:t>Az egészségügy finanszírozásának problémái, az egészségbiztosító regionális átalakításának hatása</w:t>
            </w:r>
          </w:p>
        </w:tc>
        <w:tc>
          <w:tcPr>
            <w:tcW w:w="1701" w:type="dxa"/>
            <w:shd w:val="clear" w:color="auto" w:fill="FF0000"/>
          </w:tcPr>
          <w:p w:rsidR="003009DF" w:rsidRPr="004974A4" w:rsidRDefault="003009DF" w:rsidP="003A72BE">
            <w:pPr>
              <w:ind w:left="33"/>
            </w:pPr>
            <w:r w:rsidRPr="004974A4">
              <w:t>Dr. Farkas Szilveszter</w:t>
            </w:r>
          </w:p>
        </w:tc>
        <w:tc>
          <w:tcPr>
            <w:tcW w:w="1134" w:type="dxa"/>
            <w:shd w:val="clear" w:color="auto" w:fill="FF0000"/>
          </w:tcPr>
          <w:p w:rsidR="003009DF" w:rsidRPr="004974A4" w:rsidRDefault="004974A4" w:rsidP="00EF3BB8">
            <w:r w:rsidRPr="004974A4">
              <w:t>törölve 2014. 09.</w:t>
            </w:r>
          </w:p>
        </w:tc>
      </w:tr>
    </w:tbl>
    <w:p w:rsidR="00183D51" w:rsidRDefault="00183D51" w:rsidP="009C6BAF">
      <w:pPr>
        <w:rPr>
          <w:u w:val="single"/>
        </w:rPr>
      </w:pPr>
    </w:p>
    <w:p w:rsidR="00BC499F" w:rsidRDefault="00BC499F" w:rsidP="009C6BAF">
      <w:pPr>
        <w:rPr>
          <w:b/>
          <w:u w:val="single"/>
        </w:rPr>
        <w:sectPr w:rsidR="00BC499F" w:rsidSect="004763A2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:rsidR="00D0747F" w:rsidRPr="003B2D5D" w:rsidRDefault="009C6BAF" w:rsidP="009C6BAF">
      <w:pPr>
        <w:rPr>
          <w:b/>
          <w:u w:val="single"/>
        </w:rPr>
      </w:pPr>
      <w:r w:rsidRPr="003B2D5D">
        <w:rPr>
          <w:b/>
          <w:u w:val="single"/>
        </w:rPr>
        <w:lastRenderedPageBreak/>
        <w:t>2009-ben iratkozottak</w:t>
      </w:r>
      <w:r w:rsidR="008C6DA9">
        <w:rPr>
          <w:b/>
          <w:u w:val="single"/>
        </w:rPr>
        <w:t xml:space="preserve"> (Legkésőbb 2015-ben abszolutóriumot kell szerezni!)</w:t>
      </w:r>
    </w:p>
    <w:p w:rsidR="00696E64" w:rsidRPr="003A72BE" w:rsidRDefault="00696E64" w:rsidP="009C6BAF">
      <w:pPr>
        <w:rPr>
          <w:b/>
        </w:rPr>
      </w:pPr>
      <w:r w:rsidRPr="003A72BE">
        <w:rPr>
          <w:b/>
        </w:rPr>
        <w:t>Nappali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A72BE" w:rsidTr="003A72BE">
        <w:tc>
          <w:tcPr>
            <w:tcW w:w="60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proofErr w:type="spellStart"/>
            <w:r w:rsidRPr="003A72BE">
              <w:rPr>
                <w:b/>
              </w:rPr>
              <w:t>ssz</w:t>
            </w:r>
            <w:proofErr w:type="spellEnd"/>
            <w:r w:rsidRPr="003A72BE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3A72BE" w:rsidRDefault="003009DF" w:rsidP="00EF3BB8">
            <w:pPr>
              <w:rPr>
                <w:b/>
              </w:rPr>
            </w:pPr>
            <w:r w:rsidRPr="003A72BE">
              <w:rPr>
                <w:b/>
              </w:rPr>
              <w:t>státusz</w:t>
            </w:r>
          </w:p>
        </w:tc>
      </w:tr>
      <w:tr w:rsidR="003009DF" w:rsidRPr="003B2D5D" w:rsidTr="005914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6855FC">
            <w:pPr>
              <w:jc w:val="center"/>
            </w:pPr>
            <w:r w:rsidRPr="003B2D5D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3A72BE">
            <w:r w:rsidRPr="003B2D5D">
              <w:t>Bándy Katalin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3A72BE">
            <w:r w:rsidRPr="003B2D5D">
              <w:t>A tanulási célú migráció, mint tudástranszfer hatása és szerepe a térségi fejlesztésekben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BC499F" w:rsidP="003A72BE">
            <w:r>
              <w:t xml:space="preserve">Prof. </w:t>
            </w:r>
            <w:r w:rsidR="003009DF" w:rsidRPr="003B2D5D">
              <w:t>Dr. Rechnitzer János</w:t>
            </w:r>
          </w:p>
          <w:p w:rsidR="003009DF" w:rsidRPr="003B2D5D" w:rsidRDefault="00BC499F" w:rsidP="003A72BE">
            <w:r>
              <w:t xml:space="preserve">Prof. </w:t>
            </w:r>
            <w:r w:rsidR="003009DF" w:rsidRPr="003B2D5D">
              <w:t>Dr. Róbert Péter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591498" w:rsidP="00B36563">
            <w:r>
              <w:t>fokozatot szerzett 2015 (EDT 2015)</w:t>
            </w:r>
          </w:p>
        </w:tc>
      </w:tr>
      <w:tr w:rsidR="003009DF" w:rsidRPr="003B2D5D" w:rsidTr="00C509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3B2D5D" w:rsidRDefault="003009DF" w:rsidP="006855FC">
            <w:pPr>
              <w:jc w:val="center"/>
            </w:pPr>
            <w:r w:rsidRPr="003B2D5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3B2D5D" w:rsidRDefault="003009DF" w:rsidP="003A72BE">
            <w:r w:rsidRPr="003B2D5D">
              <w:t xml:space="preserve">Bedecs Judit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3B2D5D" w:rsidRDefault="003009DF" w:rsidP="003A72BE">
            <w:r w:rsidRPr="003B2D5D">
              <w:t>Stratégiai szövetségek a kereskedelemben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3B2D5D" w:rsidRDefault="003009DF" w:rsidP="003A72BE">
            <w:r w:rsidRPr="003B2D5D">
              <w:t>Prof.</w:t>
            </w:r>
            <w:r w:rsidR="00BC499F">
              <w:t xml:space="preserve"> Dr.</w:t>
            </w:r>
            <w:r w:rsidRPr="003B2D5D">
              <w:t xml:space="preserve"> Rechnitzer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3B2D5D" w:rsidRDefault="00C5098F" w:rsidP="00EF3BB8">
            <w:r>
              <w:t>Törölve 2015. 02.</w:t>
            </w:r>
          </w:p>
        </w:tc>
      </w:tr>
      <w:tr w:rsidR="00E97154" w:rsidRPr="00E97154" w:rsidTr="00E9715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E97154" w:rsidRDefault="003009DF" w:rsidP="006855FC">
            <w:pPr>
              <w:jc w:val="center"/>
            </w:pPr>
            <w:r w:rsidRPr="00E9715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E97154" w:rsidRDefault="003009DF" w:rsidP="003A72BE">
            <w:r w:rsidRPr="00E97154">
              <w:t>Németh Szilárd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E97154" w:rsidRDefault="003009DF" w:rsidP="003A72BE">
            <w:r w:rsidRPr="00E97154">
              <w:t xml:space="preserve">A fogyasztói </w:t>
            </w:r>
            <w:proofErr w:type="spellStart"/>
            <w:r w:rsidRPr="00E97154">
              <w:t>etnocentrizmus</w:t>
            </w:r>
            <w:proofErr w:type="spellEnd"/>
            <w:r w:rsidRPr="00E97154">
              <w:t xml:space="preserve"> és az </w:t>
            </w:r>
            <w:proofErr w:type="gramStart"/>
            <w:r w:rsidRPr="00E97154">
              <w:t>ország-eredet hatás</w:t>
            </w:r>
            <w:proofErr w:type="gramEnd"/>
            <w:r w:rsidRPr="00E97154">
              <w:t xml:space="preserve"> valósága (hatások és lehetőségek) Magyarországon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E97154" w:rsidRDefault="00BC499F" w:rsidP="003A72BE">
            <w:r w:rsidRPr="00E97154">
              <w:t xml:space="preserve">Prof. </w:t>
            </w:r>
            <w:r w:rsidR="003009DF" w:rsidRPr="00E97154">
              <w:t>Dr. Józsa László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E97154" w:rsidRDefault="003009DF" w:rsidP="00EF3BB8">
            <w:proofErr w:type="spellStart"/>
            <w:r w:rsidRPr="00E97154">
              <w:t>absz</w:t>
            </w:r>
            <w:proofErr w:type="spellEnd"/>
            <w:r w:rsidRPr="00E97154">
              <w:t>.</w:t>
            </w:r>
          </w:p>
          <w:p w:rsidR="003009DF" w:rsidRPr="00E97154" w:rsidRDefault="003009DF" w:rsidP="00E97154">
            <w:r w:rsidRPr="00E97154">
              <w:t>2012.06.</w:t>
            </w:r>
            <w:r w:rsidR="00C83DD7" w:rsidRPr="00E97154">
              <w:t>, fokozatszerzés megindítása</w:t>
            </w:r>
            <w:r w:rsidR="002051C2" w:rsidRPr="00E97154">
              <w:t xml:space="preserve"> 2014</w:t>
            </w:r>
            <w:r w:rsidR="00B36563" w:rsidRPr="00E97154">
              <w:t>. 02.</w:t>
            </w:r>
            <w:r w:rsidR="00347683" w:rsidRPr="00E97154">
              <w:t xml:space="preserve"> </w:t>
            </w:r>
            <w:r w:rsidR="00E97154" w:rsidRPr="00E97154">
              <w:rPr>
                <w:b/>
              </w:rPr>
              <w:t>Törölve: 2016. 02.</w:t>
            </w:r>
          </w:p>
        </w:tc>
      </w:tr>
      <w:tr w:rsidR="003009DF" w:rsidRPr="003B2D5D" w:rsidTr="003A72B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6855FC">
            <w:pPr>
              <w:jc w:val="center"/>
            </w:pPr>
            <w:r w:rsidRPr="003B2D5D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3A72BE">
            <w:r w:rsidRPr="003B2D5D">
              <w:t>Sólyom Andrea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3A72BE">
            <w:proofErr w:type="spellStart"/>
            <w:r w:rsidRPr="003B2D5D">
              <w:t>Komlexitás</w:t>
            </w:r>
            <w:proofErr w:type="spellEnd"/>
            <w:r w:rsidRPr="003B2D5D">
              <w:t xml:space="preserve"> menedzsment, avagy a </w:t>
            </w:r>
            <w:proofErr w:type="spellStart"/>
            <w:r w:rsidRPr="003B2D5D">
              <w:t>tacit</w:t>
            </w:r>
            <w:proofErr w:type="spellEnd"/>
            <w:r w:rsidRPr="003B2D5D">
              <w:t xml:space="preserve"> tudás megőrzésének holisztikus modelljei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BC499F" w:rsidP="003A72BE">
            <w:r>
              <w:t xml:space="preserve">Prof. </w:t>
            </w:r>
            <w:r w:rsidR="003009DF" w:rsidRPr="003B2D5D">
              <w:t>Dr.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009DF" w:rsidRPr="003B2D5D" w:rsidRDefault="003009DF" w:rsidP="00EF3BB8">
            <w:r w:rsidRPr="003B2D5D">
              <w:t>fokozatot szerzett 2013</w:t>
            </w:r>
          </w:p>
        </w:tc>
      </w:tr>
    </w:tbl>
    <w:p w:rsidR="006855FC" w:rsidRPr="003B2D5D" w:rsidRDefault="006855FC" w:rsidP="009C6BAF"/>
    <w:p w:rsidR="006855FC" w:rsidRPr="003A72BE" w:rsidRDefault="00696E64" w:rsidP="009C6BAF">
      <w:pPr>
        <w:rPr>
          <w:b/>
        </w:rPr>
      </w:pPr>
      <w:r w:rsidRPr="003A72BE">
        <w:rPr>
          <w:b/>
        </w:rPr>
        <w:t>Levelező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A72BE" w:rsidTr="003A72BE">
        <w:tc>
          <w:tcPr>
            <w:tcW w:w="60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proofErr w:type="spellStart"/>
            <w:r w:rsidRPr="003A72BE">
              <w:rPr>
                <w:b/>
              </w:rPr>
              <w:t>ssz</w:t>
            </w:r>
            <w:proofErr w:type="spellEnd"/>
            <w:r w:rsidRPr="003A72BE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3A72BE" w:rsidRDefault="003009DF" w:rsidP="00EF3BB8">
            <w:pPr>
              <w:rPr>
                <w:b/>
              </w:rPr>
            </w:pPr>
            <w:r w:rsidRPr="003A72BE">
              <w:rPr>
                <w:b/>
              </w:rPr>
              <w:t>státusz</w:t>
            </w:r>
          </w:p>
        </w:tc>
      </w:tr>
      <w:tr w:rsidR="008532D1" w:rsidRPr="00311F3F" w:rsidTr="00D000AE">
        <w:tc>
          <w:tcPr>
            <w:tcW w:w="606" w:type="dxa"/>
            <w:shd w:val="clear" w:color="auto" w:fill="FF0000"/>
          </w:tcPr>
          <w:p w:rsidR="008532D1" w:rsidRPr="00311F3F" w:rsidRDefault="008532D1" w:rsidP="002E1E3E">
            <w:pPr>
              <w:ind w:firstLine="142"/>
            </w:pPr>
            <w:r w:rsidRPr="00311F3F">
              <w:t>1</w:t>
            </w:r>
          </w:p>
        </w:tc>
        <w:tc>
          <w:tcPr>
            <w:tcW w:w="1842" w:type="dxa"/>
            <w:shd w:val="clear" w:color="auto" w:fill="FF0000"/>
          </w:tcPr>
          <w:p w:rsidR="008532D1" w:rsidRPr="00311F3F" w:rsidRDefault="008532D1" w:rsidP="003A72BE">
            <w:pPr>
              <w:tabs>
                <w:tab w:val="left" w:pos="0"/>
                <w:tab w:val="left" w:pos="2655"/>
              </w:tabs>
              <w:jc w:val="both"/>
            </w:pPr>
            <w:r w:rsidRPr="00311F3F">
              <w:t>Bartalos Beáta</w:t>
            </w:r>
          </w:p>
        </w:tc>
        <w:tc>
          <w:tcPr>
            <w:tcW w:w="4536" w:type="dxa"/>
            <w:shd w:val="clear" w:color="auto" w:fill="FF0000"/>
          </w:tcPr>
          <w:p w:rsidR="008532D1" w:rsidRPr="00311F3F" w:rsidRDefault="008532D1" w:rsidP="003A72BE">
            <w:pPr>
              <w:ind w:left="34"/>
            </w:pPr>
            <w:r w:rsidRPr="00311F3F">
              <w:t>Vállalat gazdaságtan, Management</w:t>
            </w:r>
          </w:p>
        </w:tc>
        <w:tc>
          <w:tcPr>
            <w:tcW w:w="1701" w:type="dxa"/>
            <w:shd w:val="clear" w:color="auto" w:fill="FF0000"/>
          </w:tcPr>
          <w:p w:rsidR="008532D1" w:rsidRPr="00311F3F" w:rsidRDefault="008532D1" w:rsidP="003A72BE">
            <w:pPr>
              <w:ind w:left="34"/>
            </w:pPr>
            <w:r w:rsidRPr="00311F3F">
              <w:t xml:space="preserve">Prof. </w:t>
            </w:r>
            <w:r w:rsidR="00BC499F" w:rsidRPr="00311F3F">
              <w:t xml:space="preserve">Dr. </w:t>
            </w:r>
            <w:r w:rsidRPr="00311F3F">
              <w:t>Rechnitzer János</w:t>
            </w:r>
          </w:p>
        </w:tc>
        <w:tc>
          <w:tcPr>
            <w:tcW w:w="1134" w:type="dxa"/>
            <w:shd w:val="clear" w:color="auto" w:fill="FF0000"/>
          </w:tcPr>
          <w:p w:rsidR="008532D1" w:rsidRPr="00311F3F" w:rsidRDefault="00D000AE" w:rsidP="00EF3BB8">
            <w:pPr>
              <w:rPr>
                <w:i/>
              </w:rPr>
            </w:pPr>
            <w:r w:rsidRPr="00311F3F">
              <w:t>törölve 2014. 09.</w:t>
            </w:r>
          </w:p>
        </w:tc>
      </w:tr>
      <w:tr w:rsidR="008532D1" w:rsidRPr="003B2D5D" w:rsidTr="00347683">
        <w:tc>
          <w:tcPr>
            <w:tcW w:w="606" w:type="dxa"/>
            <w:shd w:val="clear" w:color="auto" w:fill="FF6600"/>
          </w:tcPr>
          <w:p w:rsidR="008532D1" w:rsidRPr="003B2D5D" w:rsidRDefault="008532D1" w:rsidP="002E1E3E">
            <w:pPr>
              <w:ind w:firstLine="142"/>
            </w:pPr>
            <w:r w:rsidRPr="003B2D5D">
              <w:t>2</w:t>
            </w:r>
          </w:p>
        </w:tc>
        <w:tc>
          <w:tcPr>
            <w:tcW w:w="1842" w:type="dxa"/>
            <w:shd w:val="clear" w:color="auto" w:fill="FF6600"/>
          </w:tcPr>
          <w:p w:rsidR="008532D1" w:rsidRPr="003B2D5D" w:rsidRDefault="008532D1" w:rsidP="003A72BE">
            <w:r w:rsidRPr="003B2D5D">
              <w:t>Brányi Árpád</w:t>
            </w:r>
          </w:p>
        </w:tc>
        <w:tc>
          <w:tcPr>
            <w:tcW w:w="4536" w:type="dxa"/>
            <w:shd w:val="clear" w:color="auto" w:fill="FF6600"/>
          </w:tcPr>
          <w:p w:rsidR="008532D1" w:rsidRPr="003B2D5D" w:rsidRDefault="008532D1" w:rsidP="003A72BE">
            <w:pPr>
              <w:ind w:left="34"/>
            </w:pPr>
            <w:r w:rsidRPr="003B2D5D">
              <w:t>A gazella KKV-k lehetőségei Magyarországon</w:t>
            </w:r>
          </w:p>
        </w:tc>
        <w:tc>
          <w:tcPr>
            <w:tcW w:w="1701" w:type="dxa"/>
            <w:shd w:val="clear" w:color="auto" w:fill="FF6600"/>
          </w:tcPr>
          <w:p w:rsidR="008532D1" w:rsidRPr="003B2D5D" w:rsidRDefault="00BC499F" w:rsidP="003A72BE">
            <w:pPr>
              <w:ind w:left="34"/>
            </w:pPr>
            <w:r>
              <w:t xml:space="preserve">Prof. </w:t>
            </w:r>
            <w:r w:rsidR="003A72BE">
              <w:t xml:space="preserve">Dr. </w:t>
            </w:r>
            <w:r w:rsidR="008532D1" w:rsidRPr="003B2D5D">
              <w:t>Józsa László</w:t>
            </w:r>
          </w:p>
        </w:tc>
        <w:tc>
          <w:tcPr>
            <w:tcW w:w="1134" w:type="dxa"/>
            <w:shd w:val="clear" w:color="auto" w:fill="FF6600"/>
          </w:tcPr>
          <w:p w:rsidR="008532D1" w:rsidRPr="003B2D5D" w:rsidRDefault="001F5C71" w:rsidP="00EF3BB8">
            <w:proofErr w:type="spellStart"/>
            <w:r>
              <w:t>A</w:t>
            </w:r>
            <w:r w:rsidR="008532D1" w:rsidRPr="003B2D5D">
              <w:t>bsz</w:t>
            </w:r>
            <w:proofErr w:type="spellEnd"/>
            <w:r w:rsidR="008532D1" w:rsidRPr="003B2D5D">
              <w:t>. 2013</w:t>
            </w:r>
            <w:r w:rsidR="00311F3F">
              <w:t>. 05. fokozat indítása 2014. 09.</w:t>
            </w:r>
            <w:r w:rsidR="00591498">
              <w:t xml:space="preserve">, </w:t>
            </w:r>
            <w:proofErr w:type="spellStart"/>
            <w:r w:rsidR="00591498">
              <w:t>MVita</w:t>
            </w:r>
            <w:proofErr w:type="spellEnd"/>
            <w:r w:rsidR="00591498">
              <w:t>: 2015. 03. 30.</w:t>
            </w:r>
            <w:r w:rsidR="00347683">
              <w:t>; Szigorlat: 2015. 12. 01.; Védésre jel</w:t>
            </w:r>
            <w:proofErr w:type="gramStart"/>
            <w:r w:rsidR="00347683">
              <w:t>.:</w:t>
            </w:r>
            <w:proofErr w:type="gramEnd"/>
            <w:r w:rsidR="00347683">
              <w:t xml:space="preserve"> 2016. 02. 15.</w:t>
            </w:r>
          </w:p>
        </w:tc>
      </w:tr>
      <w:tr w:rsidR="008532D1" w:rsidRPr="003B2D5D" w:rsidTr="00C35E27">
        <w:tc>
          <w:tcPr>
            <w:tcW w:w="606" w:type="dxa"/>
            <w:shd w:val="clear" w:color="auto" w:fill="00B0F0"/>
          </w:tcPr>
          <w:p w:rsidR="008532D1" w:rsidRPr="003B2D5D" w:rsidRDefault="008532D1" w:rsidP="002E1E3E">
            <w:pPr>
              <w:ind w:firstLine="142"/>
            </w:pPr>
            <w:r w:rsidRPr="003B2D5D">
              <w:t>3</w:t>
            </w:r>
          </w:p>
        </w:tc>
        <w:tc>
          <w:tcPr>
            <w:tcW w:w="1842" w:type="dxa"/>
            <w:shd w:val="clear" w:color="auto" w:fill="00B0F0"/>
          </w:tcPr>
          <w:p w:rsidR="008532D1" w:rsidRPr="003B2D5D" w:rsidRDefault="008532D1" w:rsidP="003A72BE">
            <w:r w:rsidRPr="003B2D5D">
              <w:t>Brányi Tamás</w:t>
            </w:r>
          </w:p>
        </w:tc>
        <w:tc>
          <w:tcPr>
            <w:tcW w:w="4536" w:type="dxa"/>
            <w:shd w:val="clear" w:color="auto" w:fill="00B0F0"/>
          </w:tcPr>
          <w:p w:rsidR="008532D1" w:rsidRPr="003B2D5D" w:rsidRDefault="008532D1" w:rsidP="003A72BE">
            <w:pPr>
              <w:ind w:left="34"/>
            </w:pPr>
            <w:r w:rsidRPr="003B2D5D">
              <w:t>Ellátási lánc menedzsment</w:t>
            </w:r>
          </w:p>
        </w:tc>
        <w:tc>
          <w:tcPr>
            <w:tcW w:w="1701" w:type="dxa"/>
            <w:shd w:val="clear" w:color="auto" w:fill="00B0F0"/>
          </w:tcPr>
          <w:p w:rsidR="008532D1" w:rsidRPr="003B2D5D" w:rsidRDefault="00BC499F" w:rsidP="003A72BE">
            <w:pPr>
              <w:ind w:left="34"/>
            </w:pPr>
            <w:r>
              <w:t xml:space="preserve">Prof. </w:t>
            </w:r>
            <w:r w:rsidR="008532D1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8532D1" w:rsidRPr="003B2D5D" w:rsidRDefault="00A7234A" w:rsidP="00311F3F">
            <w:proofErr w:type="spellStart"/>
            <w:r>
              <w:t>Absz</w:t>
            </w:r>
            <w:proofErr w:type="spellEnd"/>
            <w:r>
              <w:t>. 2012</w:t>
            </w:r>
            <w:r w:rsidR="00311F3F">
              <w:t>. 06.</w:t>
            </w:r>
            <w:r>
              <w:t xml:space="preserve"> </w:t>
            </w:r>
            <w:r w:rsidR="008532D1" w:rsidRPr="003B2D5D">
              <w:t>fokozatszerzés</w:t>
            </w:r>
            <w:r w:rsidR="00311F3F">
              <w:t xml:space="preserve"> indítása </w:t>
            </w:r>
            <w:r w:rsidR="00311F3F">
              <w:lastRenderedPageBreak/>
              <w:t>2013. 09.</w:t>
            </w:r>
            <w:r w:rsidR="00C35E27">
              <w:t>, fokozatot szerzett 2015. 03.</w:t>
            </w:r>
          </w:p>
        </w:tc>
      </w:tr>
      <w:tr w:rsidR="008532D1" w:rsidRPr="003B2D5D" w:rsidTr="00347683">
        <w:tc>
          <w:tcPr>
            <w:tcW w:w="606" w:type="dxa"/>
            <w:shd w:val="clear" w:color="auto" w:fill="FF0000"/>
          </w:tcPr>
          <w:p w:rsidR="008532D1" w:rsidRPr="003B2D5D" w:rsidRDefault="008532D1" w:rsidP="002E1E3E">
            <w:pPr>
              <w:tabs>
                <w:tab w:val="left" w:pos="0"/>
              </w:tabs>
              <w:ind w:firstLine="142"/>
              <w:jc w:val="both"/>
            </w:pPr>
            <w:r w:rsidRPr="003B2D5D">
              <w:lastRenderedPageBreak/>
              <w:t>4</w:t>
            </w:r>
          </w:p>
        </w:tc>
        <w:tc>
          <w:tcPr>
            <w:tcW w:w="1842" w:type="dxa"/>
            <w:shd w:val="clear" w:color="auto" w:fill="FF0000"/>
          </w:tcPr>
          <w:p w:rsidR="008532D1" w:rsidRPr="003B2D5D" w:rsidRDefault="008532D1" w:rsidP="003A72BE">
            <w:r w:rsidRPr="003B2D5D">
              <w:t>Ditrói Zoltán</w:t>
            </w:r>
          </w:p>
        </w:tc>
        <w:tc>
          <w:tcPr>
            <w:tcW w:w="4536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A lokális és regionális nyilvánosság a helyi és térségi média</w:t>
            </w:r>
          </w:p>
        </w:tc>
        <w:tc>
          <w:tcPr>
            <w:tcW w:w="1701" w:type="dxa"/>
            <w:shd w:val="clear" w:color="auto" w:fill="FF0000"/>
          </w:tcPr>
          <w:p w:rsidR="008532D1" w:rsidRPr="003B2D5D" w:rsidRDefault="00BA4F64" w:rsidP="003A72BE">
            <w:pPr>
              <w:ind w:left="34"/>
            </w:pPr>
            <w:r>
              <w:t>Dr. Tóth Péter</w:t>
            </w:r>
          </w:p>
        </w:tc>
        <w:tc>
          <w:tcPr>
            <w:tcW w:w="1134" w:type="dxa"/>
            <w:shd w:val="clear" w:color="auto" w:fill="FF0000"/>
          </w:tcPr>
          <w:p w:rsidR="008532D1" w:rsidRPr="00591498" w:rsidRDefault="00347683" w:rsidP="00EF3BB8">
            <w:pPr>
              <w:rPr>
                <w:highlight w:val="red"/>
              </w:rPr>
            </w:pPr>
            <w:r>
              <w:rPr>
                <w:highlight w:val="red"/>
              </w:rPr>
              <w:t xml:space="preserve">Törölve: 2015. 09. </w:t>
            </w:r>
          </w:p>
        </w:tc>
      </w:tr>
      <w:tr w:rsidR="008532D1" w:rsidRPr="003B2D5D" w:rsidTr="002B3497">
        <w:tc>
          <w:tcPr>
            <w:tcW w:w="606" w:type="dxa"/>
            <w:shd w:val="clear" w:color="auto" w:fill="FFFF00"/>
          </w:tcPr>
          <w:p w:rsidR="008532D1" w:rsidRPr="003B2D5D" w:rsidRDefault="008532D1" w:rsidP="002E1E3E">
            <w:pPr>
              <w:ind w:firstLine="142"/>
            </w:pPr>
            <w:r w:rsidRPr="003B2D5D">
              <w:t>5</w:t>
            </w:r>
          </w:p>
        </w:tc>
        <w:tc>
          <w:tcPr>
            <w:tcW w:w="1842" w:type="dxa"/>
            <w:shd w:val="clear" w:color="auto" w:fill="FFFF00"/>
          </w:tcPr>
          <w:p w:rsidR="008532D1" w:rsidRPr="003B2D5D" w:rsidRDefault="008532D1" w:rsidP="003A72BE">
            <w:pPr>
              <w:tabs>
                <w:tab w:val="left" w:pos="0"/>
              </w:tabs>
              <w:jc w:val="both"/>
            </w:pPr>
            <w:proofErr w:type="spellStart"/>
            <w:r w:rsidRPr="003B2D5D">
              <w:t>Gajzágó</w:t>
            </w:r>
            <w:proofErr w:type="spellEnd"/>
            <w:r w:rsidRPr="003B2D5D">
              <w:t xml:space="preserve"> Éva Judit</w:t>
            </w:r>
          </w:p>
        </w:tc>
        <w:tc>
          <w:tcPr>
            <w:tcW w:w="4536" w:type="dxa"/>
            <w:shd w:val="clear" w:color="auto" w:fill="FFFF00"/>
          </w:tcPr>
          <w:p w:rsidR="008532D1" w:rsidRPr="003B2D5D" w:rsidRDefault="008532D1" w:rsidP="003A72BE">
            <w:pPr>
              <w:ind w:left="34"/>
            </w:pPr>
            <w:r w:rsidRPr="003B2D5D">
              <w:t>Az innovációs szervezetek kialakulásának és működésének módszerei</w:t>
            </w:r>
          </w:p>
        </w:tc>
        <w:tc>
          <w:tcPr>
            <w:tcW w:w="1701" w:type="dxa"/>
            <w:shd w:val="clear" w:color="auto" w:fill="FFFF00"/>
          </w:tcPr>
          <w:p w:rsidR="008532D1" w:rsidRPr="003B2D5D" w:rsidRDefault="008532D1" w:rsidP="003A72BE">
            <w:pPr>
              <w:ind w:left="34"/>
            </w:pPr>
            <w:r w:rsidRPr="003B2D5D">
              <w:t>Dr. Dőry Tibor</w:t>
            </w:r>
          </w:p>
        </w:tc>
        <w:tc>
          <w:tcPr>
            <w:tcW w:w="1134" w:type="dxa"/>
            <w:shd w:val="clear" w:color="auto" w:fill="FFFF00"/>
          </w:tcPr>
          <w:p w:rsidR="008532D1" w:rsidRPr="003B2D5D" w:rsidRDefault="001F5C71" w:rsidP="00EF3BB8">
            <w:proofErr w:type="spellStart"/>
            <w:r>
              <w:t>Absz</w:t>
            </w:r>
            <w:proofErr w:type="spellEnd"/>
            <w:r>
              <w:t>. 2014. június</w:t>
            </w:r>
            <w:r w:rsidR="002B3497">
              <w:t>, fok</w:t>
            </w:r>
            <w:r w:rsidR="004D3F16">
              <w:t>o</w:t>
            </w:r>
            <w:r w:rsidR="002B3497">
              <w:t>zat indítása 2015. 02.</w:t>
            </w:r>
            <w:r w:rsidR="00591498">
              <w:t xml:space="preserve">, </w:t>
            </w:r>
            <w:proofErr w:type="spellStart"/>
            <w:r w:rsidR="00591498">
              <w:t>MVita</w:t>
            </w:r>
            <w:proofErr w:type="spellEnd"/>
            <w:r w:rsidR="00591498">
              <w:t>: 2015. 10. 26.</w:t>
            </w:r>
          </w:p>
        </w:tc>
      </w:tr>
      <w:tr w:rsidR="008532D1" w:rsidRPr="003B2D5D" w:rsidTr="00C83DD7">
        <w:tc>
          <w:tcPr>
            <w:tcW w:w="606" w:type="dxa"/>
            <w:shd w:val="clear" w:color="auto" w:fill="FFFF00"/>
          </w:tcPr>
          <w:p w:rsidR="008532D1" w:rsidRPr="003B2D5D" w:rsidRDefault="008532D1" w:rsidP="002E1E3E">
            <w:pPr>
              <w:ind w:firstLine="142"/>
            </w:pPr>
            <w:r w:rsidRPr="003B2D5D">
              <w:t>6</w:t>
            </w:r>
          </w:p>
        </w:tc>
        <w:tc>
          <w:tcPr>
            <w:tcW w:w="1842" w:type="dxa"/>
            <w:shd w:val="clear" w:color="auto" w:fill="FFFF00"/>
          </w:tcPr>
          <w:p w:rsidR="008532D1" w:rsidRPr="003B2D5D" w:rsidRDefault="008532D1" w:rsidP="003A72BE">
            <w:r w:rsidRPr="003B2D5D">
              <w:t>Gombos Szandra</w:t>
            </w:r>
          </w:p>
        </w:tc>
        <w:tc>
          <w:tcPr>
            <w:tcW w:w="4536" w:type="dxa"/>
            <w:shd w:val="clear" w:color="auto" w:fill="FFFF00"/>
          </w:tcPr>
          <w:p w:rsidR="008532D1" w:rsidRPr="003B2D5D" w:rsidRDefault="008532D1" w:rsidP="003A72BE">
            <w:pPr>
              <w:ind w:left="34"/>
            </w:pPr>
            <w:r w:rsidRPr="003B2D5D">
              <w:t xml:space="preserve">Kultúra </w:t>
            </w:r>
          </w:p>
        </w:tc>
        <w:tc>
          <w:tcPr>
            <w:tcW w:w="1701" w:type="dxa"/>
            <w:shd w:val="clear" w:color="auto" w:fill="FFFF00"/>
          </w:tcPr>
          <w:p w:rsidR="008532D1" w:rsidRPr="003B2D5D" w:rsidRDefault="00785D9C" w:rsidP="003A72BE">
            <w:pPr>
              <w:ind w:left="34"/>
            </w:pPr>
            <w:r>
              <w:t xml:space="preserve">Dr. </w:t>
            </w:r>
            <w:proofErr w:type="spellStart"/>
            <w:r>
              <w:t>Bugovics</w:t>
            </w:r>
            <w:proofErr w:type="spellEnd"/>
            <w:r>
              <w:t xml:space="preserve"> Zoltán</w:t>
            </w:r>
          </w:p>
        </w:tc>
        <w:tc>
          <w:tcPr>
            <w:tcW w:w="1134" w:type="dxa"/>
            <w:shd w:val="clear" w:color="auto" w:fill="FFFF00"/>
          </w:tcPr>
          <w:p w:rsidR="008532D1" w:rsidRPr="003B2D5D" w:rsidRDefault="00A7234A" w:rsidP="00EF3BB8">
            <w:proofErr w:type="spellStart"/>
            <w:r>
              <w:t>A</w:t>
            </w:r>
            <w:r w:rsidR="008532D1" w:rsidRPr="003B2D5D">
              <w:t>bsz</w:t>
            </w:r>
            <w:proofErr w:type="spellEnd"/>
            <w:r w:rsidR="008532D1" w:rsidRPr="003B2D5D">
              <w:t>.</w:t>
            </w:r>
          </w:p>
          <w:p w:rsidR="008532D1" w:rsidRPr="003B2D5D" w:rsidRDefault="008532D1" w:rsidP="00EF3BB8">
            <w:r w:rsidRPr="003B2D5D">
              <w:t>2012.06</w:t>
            </w:r>
            <w:r w:rsidR="00C83DD7">
              <w:t>, fokozatszerzés megindítása 2014</w:t>
            </w:r>
            <w:r w:rsidR="00D222E8">
              <w:t>. 02.</w:t>
            </w:r>
            <w:r w:rsidR="00591498">
              <w:t xml:space="preserve">, </w:t>
            </w:r>
            <w:proofErr w:type="spellStart"/>
            <w:r w:rsidR="00591498">
              <w:t>M</w:t>
            </w:r>
            <w:r w:rsidR="005A2E88">
              <w:t>V</w:t>
            </w:r>
            <w:r w:rsidR="00591498">
              <w:t>ita</w:t>
            </w:r>
            <w:proofErr w:type="spellEnd"/>
            <w:r w:rsidR="00591498">
              <w:t xml:space="preserve"> 2015. 10. 27.</w:t>
            </w:r>
            <w:r w:rsidR="00347683">
              <w:t>; Szigorlat: 2015. 12. 01.</w:t>
            </w:r>
          </w:p>
        </w:tc>
      </w:tr>
      <w:tr w:rsidR="008532D1" w:rsidRPr="003B2D5D" w:rsidTr="003A72BE">
        <w:tc>
          <w:tcPr>
            <w:tcW w:w="606" w:type="dxa"/>
            <w:shd w:val="clear" w:color="auto" w:fill="FF0000"/>
          </w:tcPr>
          <w:p w:rsidR="008532D1" w:rsidRPr="003B2D5D" w:rsidRDefault="008532D1" w:rsidP="002E1E3E">
            <w:pPr>
              <w:ind w:firstLine="142"/>
            </w:pPr>
            <w:r w:rsidRPr="003B2D5D">
              <w:t>7</w:t>
            </w:r>
          </w:p>
        </w:tc>
        <w:tc>
          <w:tcPr>
            <w:tcW w:w="1842" w:type="dxa"/>
            <w:shd w:val="clear" w:color="auto" w:fill="FF0000"/>
          </w:tcPr>
          <w:p w:rsidR="008532D1" w:rsidRPr="003B2D5D" w:rsidRDefault="008532D1" w:rsidP="003A72BE">
            <w:proofErr w:type="spellStart"/>
            <w:r w:rsidRPr="003B2D5D">
              <w:t>Gőcze</w:t>
            </w:r>
            <w:proofErr w:type="spellEnd"/>
            <w:r w:rsidRPr="003B2D5D">
              <w:t xml:space="preserve"> Balázs</w:t>
            </w:r>
          </w:p>
        </w:tc>
        <w:tc>
          <w:tcPr>
            <w:tcW w:w="4536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 xml:space="preserve">A turizmus szerepe a regionális fejlődésben </w:t>
            </w:r>
          </w:p>
        </w:tc>
        <w:tc>
          <w:tcPr>
            <w:tcW w:w="1701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Dr. Dávid Lóránt</w:t>
            </w:r>
          </w:p>
        </w:tc>
        <w:tc>
          <w:tcPr>
            <w:tcW w:w="1134" w:type="dxa"/>
            <w:shd w:val="clear" w:color="auto" w:fill="FF0000"/>
          </w:tcPr>
          <w:p w:rsidR="008532D1" w:rsidRPr="003B2D5D" w:rsidRDefault="008532D1" w:rsidP="00EF3BB8">
            <w:r w:rsidRPr="003B2D5D">
              <w:t>törölve 201</w:t>
            </w:r>
            <w:r w:rsidR="00E97154">
              <w:t>3. 01.</w:t>
            </w:r>
          </w:p>
        </w:tc>
      </w:tr>
      <w:tr w:rsidR="008532D1" w:rsidRPr="003B2D5D" w:rsidTr="00311F3F">
        <w:tc>
          <w:tcPr>
            <w:tcW w:w="606" w:type="dxa"/>
            <w:shd w:val="clear" w:color="auto" w:fill="FF0000"/>
          </w:tcPr>
          <w:p w:rsidR="008532D1" w:rsidRPr="003B2D5D" w:rsidRDefault="008532D1" w:rsidP="002E1E3E">
            <w:pPr>
              <w:ind w:firstLine="142"/>
            </w:pPr>
            <w:r w:rsidRPr="003B2D5D">
              <w:t>8</w:t>
            </w:r>
          </w:p>
        </w:tc>
        <w:tc>
          <w:tcPr>
            <w:tcW w:w="1842" w:type="dxa"/>
            <w:shd w:val="clear" w:color="auto" w:fill="FF0000"/>
          </w:tcPr>
          <w:p w:rsidR="008532D1" w:rsidRPr="003B2D5D" w:rsidRDefault="008532D1" w:rsidP="003A72BE">
            <w:r w:rsidRPr="003B2D5D">
              <w:t>Kopasz Krisztina</w:t>
            </w:r>
          </w:p>
        </w:tc>
        <w:tc>
          <w:tcPr>
            <w:tcW w:w="4536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A kommunikáció szerepe a regionális támogatások hatékony felhasználásában</w:t>
            </w:r>
          </w:p>
        </w:tc>
        <w:tc>
          <w:tcPr>
            <w:tcW w:w="1701" w:type="dxa"/>
            <w:shd w:val="clear" w:color="auto" w:fill="FF0000"/>
          </w:tcPr>
          <w:p w:rsidR="00BA4F64" w:rsidRPr="003B2D5D" w:rsidRDefault="00BA4F64" w:rsidP="00BA4F64">
            <w:pPr>
              <w:ind w:left="34"/>
            </w:pPr>
            <w:r>
              <w:t>Dr. Bernek Ágnes</w:t>
            </w:r>
          </w:p>
        </w:tc>
        <w:tc>
          <w:tcPr>
            <w:tcW w:w="1134" w:type="dxa"/>
            <w:shd w:val="clear" w:color="auto" w:fill="FF0000"/>
          </w:tcPr>
          <w:p w:rsidR="008532D1" w:rsidRPr="003B2D5D" w:rsidRDefault="00311F3F" w:rsidP="00EF3BB8">
            <w:r>
              <w:t>Törölve 2015. 02.</w:t>
            </w:r>
          </w:p>
        </w:tc>
      </w:tr>
      <w:tr w:rsidR="008532D1" w:rsidRPr="003B2D5D" w:rsidTr="00591498">
        <w:tc>
          <w:tcPr>
            <w:tcW w:w="606" w:type="dxa"/>
            <w:shd w:val="clear" w:color="auto" w:fill="FF0000"/>
          </w:tcPr>
          <w:p w:rsidR="008532D1" w:rsidRPr="003B2D5D" w:rsidRDefault="008532D1" w:rsidP="002E1E3E">
            <w:pPr>
              <w:ind w:firstLine="142"/>
            </w:pPr>
            <w:r w:rsidRPr="003B2D5D">
              <w:t>9</w:t>
            </w:r>
          </w:p>
        </w:tc>
        <w:tc>
          <w:tcPr>
            <w:tcW w:w="1842" w:type="dxa"/>
            <w:shd w:val="clear" w:color="auto" w:fill="FF0000"/>
          </w:tcPr>
          <w:p w:rsidR="008532D1" w:rsidRPr="003B2D5D" w:rsidRDefault="008532D1" w:rsidP="003A72BE">
            <w:r w:rsidRPr="003B2D5D">
              <w:t>Murányi Péter</w:t>
            </w:r>
          </w:p>
        </w:tc>
        <w:tc>
          <w:tcPr>
            <w:tcW w:w="4536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Területi identitás</w:t>
            </w:r>
          </w:p>
        </w:tc>
        <w:tc>
          <w:tcPr>
            <w:tcW w:w="1701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Dr. Bugovics Zoltán</w:t>
            </w:r>
          </w:p>
        </w:tc>
        <w:tc>
          <w:tcPr>
            <w:tcW w:w="1134" w:type="dxa"/>
            <w:shd w:val="clear" w:color="auto" w:fill="FF0000"/>
          </w:tcPr>
          <w:p w:rsidR="008532D1" w:rsidRPr="003B2D5D" w:rsidRDefault="00591498" w:rsidP="00EF3BB8">
            <w:r>
              <w:t>Törölve: 2015. 09.</w:t>
            </w:r>
          </w:p>
          <w:p w:rsidR="008532D1" w:rsidRPr="003B2D5D" w:rsidRDefault="008532D1" w:rsidP="00EF3BB8"/>
        </w:tc>
      </w:tr>
      <w:tr w:rsidR="008532D1" w:rsidRPr="003B2D5D" w:rsidTr="003A72BE">
        <w:tc>
          <w:tcPr>
            <w:tcW w:w="606" w:type="dxa"/>
            <w:shd w:val="clear" w:color="auto" w:fill="FF0000"/>
          </w:tcPr>
          <w:p w:rsidR="008532D1" w:rsidRPr="003B2D5D" w:rsidRDefault="008532D1" w:rsidP="002E1E3E">
            <w:pPr>
              <w:ind w:firstLine="142"/>
            </w:pPr>
            <w:r w:rsidRPr="003B2D5D">
              <w:t>10</w:t>
            </w:r>
          </w:p>
        </w:tc>
        <w:tc>
          <w:tcPr>
            <w:tcW w:w="1842" w:type="dxa"/>
            <w:shd w:val="clear" w:color="auto" w:fill="FF0000"/>
          </w:tcPr>
          <w:p w:rsidR="008532D1" w:rsidRPr="003B2D5D" w:rsidRDefault="008532D1" w:rsidP="003A72BE">
            <w:r w:rsidRPr="003B2D5D">
              <w:t>Németh Tímea</w:t>
            </w:r>
          </w:p>
        </w:tc>
        <w:tc>
          <w:tcPr>
            <w:tcW w:w="4536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A társadalmi tőke, társadalmi kohézió kapcsolata a gazdasági fejlődéssel</w:t>
            </w:r>
          </w:p>
        </w:tc>
        <w:tc>
          <w:tcPr>
            <w:tcW w:w="1701" w:type="dxa"/>
            <w:shd w:val="clear" w:color="auto" w:fill="FF0000"/>
          </w:tcPr>
          <w:p w:rsidR="008532D1" w:rsidRPr="003B2D5D" w:rsidRDefault="008532D1" w:rsidP="003A72BE">
            <w:pPr>
              <w:ind w:left="34"/>
            </w:pPr>
            <w:r w:rsidRPr="003B2D5D">
              <w:t>Dr. Szalka Éva</w:t>
            </w:r>
          </w:p>
        </w:tc>
        <w:tc>
          <w:tcPr>
            <w:tcW w:w="1134" w:type="dxa"/>
            <w:shd w:val="clear" w:color="auto" w:fill="FF0000"/>
          </w:tcPr>
          <w:p w:rsidR="008532D1" w:rsidRPr="003B2D5D" w:rsidRDefault="008532D1" w:rsidP="00EF3BB8">
            <w:r w:rsidRPr="003B2D5D">
              <w:t xml:space="preserve">törölve </w:t>
            </w:r>
          </w:p>
          <w:p w:rsidR="008532D1" w:rsidRPr="003B2D5D" w:rsidRDefault="008532D1" w:rsidP="00EF3BB8">
            <w:r w:rsidRPr="003B2D5D">
              <w:t>2012</w:t>
            </w:r>
          </w:p>
        </w:tc>
      </w:tr>
      <w:tr w:rsidR="008532D1" w:rsidRPr="00C809B8" w:rsidTr="00591498">
        <w:tc>
          <w:tcPr>
            <w:tcW w:w="606" w:type="dxa"/>
            <w:shd w:val="clear" w:color="auto" w:fill="FFFF00"/>
          </w:tcPr>
          <w:p w:rsidR="008532D1" w:rsidRPr="00C809B8" w:rsidRDefault="008532D1" w:rsidP="008532D1">
            <w:pPr>
              <w:ind w:firstLine="142"/>
            </w:pPr>
            <w:r w:rsidRPr="00C809B8">
              <w:t>11</w:t>
            </w:r>
          </w:p>
        </w:tc>
        <w:tc>
          <w:tcPr>
            <w:tcW w:w="1842" w:type="dxa"/>
            <w:shd w:val="clear" w:color="auto" w:fill="FFFF00"/>
          </w:tcPr>
          <w:p w:rsidR="008532D1" w:rsidRDefault="008532D1" w:rsidP="003A72BE">
            <w:r w:rsidRPr="00C809B8">
              <w:t>Németh (Szőrös) Krisztina</w:t>
            </w:r>
          </w:p>
          <w:p w:rsidR="00103E5A" w:rsidRPr="00C809B8" w:rsidRDefault="00103E5A" w:rsidP="003A72BE"/>
        </w:tc>
        <w:tc>
          <w:tcPr>
            <w:tcW w:w="4536" w:type="dxa"/>
            <w:shd w:val="clear" w:color="auto" w:fill="FFFF00"/>
          </w:tcPr>
          <w:p w:rsidR="008532D1" w:rsidRPr="00C809B8" w:rsidRDefault="008532D1" w:rsidP="003A72BE">
            <w:pPr>
              <w:ind w:left="34"/>
            </w:pPr>
            <w:r w:rsidRPr="00C809B8">
              <w:t xml:space="preserve">Stratégiai és operatív </w:t>
            </w:r>
            <w:proofErr w:type="spellStart"/>
            <w:r w:rsidRPr="00C809B8">
              <w:t>controlling</w:t>
            </w:r>
            <w:proofErr w:type="spellEnd"/>
            <w:r w:rsidRPr="00C809B8">
              <w:t xml:space="preserve"> a hazai közüzemi szolgáltatóknál</w:t>
            </w:r>
          </w:p>
        </w:tc>
        <w:tc>
          <w:tcPr>
            <w:tcW w:w="1701" w:type="dxa"/>
            <w:shd w:val="clear" w:color="auto" w:fill="FFFF00"/>
          </w:tcPr>
          <w:p w:rsidR="008532D1" w:rsidRPr="00C809B8" w:rsidRDefault="008532D1" w:rsidP="003A72BE">
            <w:pPr>
              <w:ind w:left="34"/>
            </w:pPr>
            <w:r w:rsidRPr="00C809B8">
              <w:t>Dr. Dőry Tibor és</w:t>
            </w:r>
          </w:p>
          <w:p w:rsidR="008532D1" w:rsidRPr="00C809B8" w:rsidRDefault="008532D1" w:rsidP="003A72BE">
            <w:pPr>
              <w:ind w:left="34"/>
            </w:pPr>
            <w:r w:rsidRPr="00C809B8">
              <w:t>Dr. Farkas Szilveszter</w:t>
            </w:r>
          </w:p>
        </w:tc>
        <w:tc>
          <w:tcPr>
            <w:tcW w:w="1134" w:type="dxa"/>
            <w:shd w:val="clear" w:color="auto" w:fill="FFFF00"/>
          </w:tcPr>
          <w:p w:rsidR="008532D1" w:rsidRPr="00C809B8" w:rsidRDefault="00591498" w:rsidP="00EF3BB8">
            <w:proofErr w:type="spellStart"/>
            <w:r>
              <w:t>absz</w:t>
            </w:r>
            <w:proofErr w:type="spellEnd"/>
            <w:r>
              <w:t xml:space="preserve">. 2015. </w:t>
            </w:r>
            <w:proofErr w:type="spellStart"/>
            <w:r>
              <w:t>jún</w:t>
            </w:r>
            <w:proofErr w:type="spellEnd"/>
            <w:r>
              <w:t>, fokozat indítása 2015. 09.</w:t>
            </w:r>
          </w:p>
        </w:tc>
      </w:tr>
      <w:tr w:rsidR="008532D1" w:rsidRPr="003B2D5D" w:rsidTr="00C83DD7">
        <w:tc>
          <w:tcPr>
            <w:tcW w:w="606" w:type="dxa"/>
            <w:shd w:val="clear" w:color="auto" w:fill="FFFF00"/>
          </w:tcPr>
          <w:p w:rsidR="008532D1" w:rsidRPr="003B2D5D" w:rsidRDefault="008532D1" w:rsidP="00696E64">
            <w:pPr>
              <w:ind w:firstLine="142"/>
            </w:pPr>
            <w:r>
              <w:t>12</w:t>
            </w:r>
          </w:p>
        </w:tc>
        <w:tc>
          <w:tcPr>
            <w:tcW w:w="1842" w:type="dxa"/>
            <w:shd w:val="clear" w:color="auto" w:fill="FFFF00"/>
          </w:tcPr>
          <w:p w:rsidR="008532D1" w:rsidRPr="003B2D5D" w:rsidRDefault="008532D1" w:rsidP="003A72BE">
            <w:proofErr w:type="spellStart"/>
            <w:r w:rsidRPr="003B2D5D">
              <w:t>Talabos</w:t>
            </w:r>
            <w:proofErr w:type="spellEnd"/>
            <w:r w:rsidRPr="003B2D5D">
              <w:t xml:space="preserve"> István</w:t>
            </w:r>
          </w:p>
        </w:tc>
        <w:tc>
          <w:tcPr>
            <w:tcW w:w="4536" w:type="dxa"/>
            <w:shd w:val="clear" w:color="auto" w:fill="FFFF00"/>
          </w:tcPr>
          <w:p w:rsidR="008532D1" w:rsidRPr="003B2D5D" w:rsidRDefault="008532D1" w:rsidP="003A72BE">
            <w:pPr>
              <w:ind w:left="34"/>
            </w:pPr>
            <w:r w:rsidRPr="003B2D5D">
              <w:t xml:space="preserve">A nemzetközi utazási szokások trendjeinek változása jelen és várható hatásuk </w:t>
            </w:r>
          </w:p>
          <w:p w:rsidR="008532D1" w:rsidRPr="003B2D5D" w:rsidRDefault="008532D1" w:rsidP="003A72BE">
            <w:pPr>
              <w:ind w:left="34"/>
              <w:rPr>
                <w:b/>
              </w:rPr>
            </w:pPr>
            <w:r w:rsidRPr="003B2D5D">
              <w:t>az utazási irodák</w:t>
            </w:r>
            <w:r w:rsidRPr="003B2D5D">
              <w:rPr>
                <w:b/>
              </w:rPr>
              <w:t xml:space="preserve"> </w:t>
            </w:r>
            <w:r w:rsidRPr="003B2D5D">
              <w:t>tevékenységére különös</w:t>
            </w:r>
            <w:r w:rsidRPr="003B2D5D">
              <w:rPr>
                <w:b/>
              </w:rPr>
              <w:t xml:space="preserve"> </w:t>
            </w:r>
            <w:r w:rsidRPr="003B2D5D">
              <w:t>figyelemmel a magyar piacra</w:t>
            </w:r>
          </w:p>
          <w:p w:rsidR="008532D1" w:rsidRPr="003B2D5D" w:rsidRDefault="008532D1" w:rsidP="003A72BE">
            <w:pPr>
              <w:ind w:left="34"/>
            </w:pPr>
          </w:p>
          <w:p w:rsidR="008532D1" w:rsidRPr="003B2D5D" w:rsidRDefault="008532D1" w:rsidP="003A72BE">
            <w:pPr>
              <w:ind w:left="34"/>
            </w:pPr>
            <w:r w:rsidRPr="003B2D5D">
              <w:lastRenderedPageBreak/>
              <w:t>Régi:</w:t>
            </w:r>
            <w:r w:rsidR="00311F3F">
              <w:t xml:space="preserve"> </w:t>
            </w:r>
            <w:r w:rsidRPr="003B2D5D">
              <w:t>Kockázatkezelés a magyar utazási irodák körében</w:t>
            </w:r>
          </w:p>
        </w:tc>
        <w:tc>
          <w:tcPr>
            <w:tcW w:w="1701" w:type="dxa"/>
            <w:shd w:val="clear" w:color="auto" w:fill="FFFF00"/>
          </w:tcPr>
          <w:p w:rsidR="008532D1" w:rsidRPr="003B2D5D" w:rsidRDefault="008532D1" w:rsidP="003A72BE">
            <w:pPr>
              <w:ind w:left="34"/>
            </w:pPr>
            <w:r w:rsidRPr="003B2D5D">
              <w:lastRenderedPageBreak/>
              <w:t>Dr. Józsa László és</w:t>
            </w:r>
          </w:p>
          <w:p w:rsidR="008532D1" w:rsidRPr="003B2D5D" w:rsidRDefault="008532D1" w:rsidP="003A72BE">
            <w:pPr>
              <w:ind w:left="34"/>
            </w:pPr>
            <w:r w:rsidRPr="003B2D5D">
              <w:t>Dr. Kovács János</w:t>
            </w:r>
          </w:p>
        </w:tc>
        <w:tc>
          <w:tcPr>
            <w:tcW w:w="1134" w:type="dxa"/>
            <w:shd w:val="clear" w:color="auto" w:fill="FFFF00"/>
          </w:tcPr>
          <w:p w:rsidR="008532D1" w:rsidRPr="003B2D5D" w:rsidRDefault="008532D1" w:rsidP="00EF3BB8">
            <w:proofErr w:type="spellStart"/>
            <w:r w:rsidRPr="003B2D5D">
              <w:t>absz</w:t>
            </w:r>
            <w:proofErr w:type="spellEnd"/>
            <w:r w:rsidRPr="003B2D5D">
              <w:t>. 2013</w:t>
            </w:r>
            <w:r w:rsidR="00C83DD7">
              <w:t>, fokozatszerzés megindít</w:t>
            </w:r>
            <w:r w:rsidR="00C83DD7">
              <w:lastRenderedPageBreak/>
              <w:t>ása 2014</w:t>
            </w:r>
            <w:r w:rsidR="00311F3F">
              <w:t>. 04.</w:t>
            </w:r>
          </w:p>
        </w:tc>
      </w:tr>
    </w:tbl>
    <w:p w:rsidR="006855FC" w:rsidRPr="003B2D5D" w:rsidRDefault="006855FC" w:rsidP="006855FC">
      <w:pPr>
        <w:ind w:left="180"/>
      </w:pPr>
    </w:p>
    <w:p w:rsidR="00696E64" w:rsidRPr="003A72BE" w:rsidRDefault="00696E64" w:rsidP="006855FC">
      <w:pPr>
        <w:ind w:left="180"/>
        <w:rPr>
          <w:b/>
        </w:rPr>
      </w:pPr>
      <w:r w:rsidRPr="003A72BE">
        <w:rPr>
          <w:b/>
        </w:rPr>
        <w:t>Egyéni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A72BE" w:rsidTr="001F5C71">
        <w:tc>
          <w:tcPr>
            <w:tcW w:w="60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proofErr w:type="spellStart"/>
            <w:r w:rsidRPr="003A72BE">
              <w:rPr>
                <w:b/>
              </w:rPr>
              <w:t>ssz</w:t>
            </w:r>
            <w:proofErr w:type="spellEnd"/>
            <w:r w:rsidRPr="003A72BE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3A72BE" w:rsidRDefault="003009DF" w:rsidP="00696E64">
            <w:pPr>
              <w:jc w:val="center"/>
              <w:rPr>
                <w:b/>
              </w:rPr>
            </w:pPr>
            <w:r w:rsidRPr="003A72BE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3A72BE" w:rsidRDefault="003009DF" w:rsidP="001C3943">
            <w:pPr>
              <w:jc w:val="center"/>
              <w:rPr>
                <w:b/>
              </w:rPr>
            </w:pPr>
            <w:r w:rsidRPr="003A72BE">
              <w:rPr>
                <w:b/>
              </w:rPr>
              <w:t>státusz</w:t>
            </w:r>
          </w:p>
        </w:tc>
      </w:tr>
      <w:tr w:rsidR="00047A84" w:rsidRPr="00047A84" w:rsidTr="001F5C71">
        <w:tc>
          <w:tcPr>
            <w:tcW w:w="606" w:type="dxa"/>
            <w:shd w:val="clear" w:color="auto" w:fill="FF0000"/>
          </w:tcPr>
          <w:p w:rsidR="003009DF" w:rsidRPr="00047A84" w:rsidRDefault="003009DF" w:rsidP="00696E64">
            <w:pPr>
              <w:ind w:left="180"/>
            </w:pPr>
            <w:r w:rsidRPr="00047A84">
              <w:t>1</w:t>
            </w:r>
          </w:p>
        </w:tc>
        <w:tc>
          <w:tcPr>
            <w:tcW w:w="1842" w:type="dxa"/>
            <w:shd w:val="clear" w:color="auto" w:fill="FF0000"/>
          </w:tcPr>
          <w:p w:rsidR="003009DF" w:rsidRPr="00047A84" w:rsidRDefault="003009DF" w:rsidP="003A72BE">
            <w:r w:rsidRPr="00047A84">
              <w:t>dr. Cser Ágnes</w:t>
            </w:r>
          </w:p>
        </w:tc>
        <w:tc>
          <w:tcPr>
            <w:tcW w:w="4536" w:type="dxa"/>
            <w:shd w:val="clear" w:color="auto" w:fill="FF0000"/>
          </w:tcPr>
          <w:p w:rsidR="003009DF" w:rsidRPr="00047A84" w:rsidRDefault="003009DF" w:rsidP="003A72BE">
            <w:pPr>
              <w:ind w:right="-101"/>
            </w:pPr>
            <w:r w:rsidRPr="00047A84">
              <w:t xml:space="preserve">Az </w:t>
            </w:r>
            <w:proofErr w:type="spellStart"/>
            <w:r w:rsidRPr="00047A84">
              <w:t>europai</w:t>
            </w:r>
            <w:proofErr w:type="spellEnd"/>
            <w:r w:rsidRPr="00047A84">
              <w:t xml:space="preserve"> </w:t>
            </w:r>
            <w:proofErr w:type="spellStart"/>
            <w:r w:rsidRPr="00047A84">
              <w:t>regionalis</w:t>
            </w:r>
            <w:proofErr w:type="spellEnd"/>
            <w:r w:rsidRPr="00047A84">
              <w:t xml:space="preserve"> politika </w:t>
            </w:r>
            <w:proofErr w:type="spellStart"/>
            <w:r w:rsidRPr="00047A84">
              <w:t>jovobeli</w:t>
            </w:r>
            <w:proofErr w:type="spellEnd"/>
            <w:r w:rsidRPr="00047A84">
              <w:t xml:space="preserve"> </w:t>
            </w:r>
            <w:proofErr w:type="spellStart"/>
            <w:r w:rsidRPr="00047A84">
              <w:t>iranyai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3009DF" w:rsidRPr="00047A84" w:rsidRDefault="00BC499F" w:rsidP="003A72BE">
            <w:r w:rsidRPr="00047A84">
              <w:t xml:space="preserve">Prof. </w:t>
            </w:r>
            <w:r w:rsidR="003009DF" w:rsidRPr="00047A84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047A84" w:rsidRDefault="00047A84" w:rsidP="00EF3BB8">
            <w:pPr>
              <w:ind w:left="34"/>
            </w:pPr>
            <w:r w:rsidRPr="00047A84">
              <w:t>törölve 2013</w:t>
            </w:r>
            <w:r w:rsidR="00E97154">
              <w:t>. 06.</w:t>
            </w:r>
          </w:p>
        </w:tc>
      </w:tr>
      <w:tr w:rsidR="00047A84" w:rsidRPr="00047A84" w:rsidTr="001F5C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9A20C2">
            <w:pPr>
              <w:ind w:left="180"/>
            </w:pPr>
            <w:r w:rsidRPr="00047A8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3A72BE">
            <w:r w:rsidRPr="00047A84">
              <w:t xml:space="preserve"> Gergely Róbert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3A72BE">
            <w:r w:rsidRPr="00047A84">
              <w:t>Tudásmenedzsment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BC499F" w:rsidP="003A72BE">
            <w:r w:rsidRPr="00047A84">
              <w:t xml:space="preserve">Prof. </w:t>
            </w:r>
            <w:proofErr w:type="gramStart"/>
            <w:r w:rsidRPr="00047A84">
              <w:t xml:space="preserve">Dr. </w:t>
            </w:r>
            <w:r w:rsidR="003009DF" w:rsidRPr="00047A84">
              <w:t xml:space="preserve"> Bencsik</w:t>
            </w:r>
            <w:proofErr w:type="gramEnd"/>
            <w:r w:rsidR="003009DF" w:rsidRPr="00047A84">
              <w:t xml:space="preserve">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047A84" w:rsidP="00EF3BB8">
            <w:pPr>
              <w:ind w:left="34"/>
            </w:pPr>
            <w:r w:rsidRPr="00047A84">
              <w:t>törölve 2013</w:t>
            </w:r>
            <w:r w:rsidR="00E97154">
              <w:t>. 06.</w:t>
            </w:r>
          </w:p>
        </w:tc>
      </w:tr>
      <w:tr w:rsidR="00047A84" w:rsidRPr="00047A84" w:rsidTr="001F5C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9A20C2">
            <w:pPr>
              <w:ind w:left="180"/>
            </w:pPr>
            <w:r w:rsidRPr="00047A8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3A72BE">
            <w:r w:rsidRPr="00047A84">
              <w:t>Szügyi György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3A72BE">
            <w:r w:rsidRPr="00047A84">
              <w:t>Az egyén és a tudatosan alakított szervezeti kultúra szerepe a vállalat, vállalkozás stratégiai céljainak eredményes megvalósításában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BC499F" w:rsidP="003A72BE">
            <w:r w:rsidRPr="00047A84">
              <w:t xml:space="preserve">Prof. </w:t>
            </w:r>
            <w:r w:rsidR="003009DF" w:rsidRPr="00047A84">
              <w:t>Dr. Józsa László</w:t>
            </w:r>
          </w:p>
          <w:p w:rsidR="003009DF" w:rsidRPr="00047A84" w:rsidRDefault="003009DF" w:rsidP="003A72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047A84" w:rsidP="00EF3BB8">
            <w:pPr>
              <w:ind w:left="34"/>
            </w:pPr>
            <w:r w:rsidRPr="00047A84">
              <w:t>törölve 2013</w:t>
            </w:r>
            <w:r w:rsidR="00E97154">
              <w:t>. 06.</w:t>
            </w:r>
          </w:p>
        </w:tc>
      </w:tr>
      <w:tr w:rsidR="00047A84" w:rsidRPr="00047A84" w:rsidTr="001F5C7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696E64">
            <w:pPr>
              <w:ind w:left="180"/>
            </w:pPr>
            <w:r w:rsidRPr="00047A84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3A72BE">
            <w:r w:rsidRPr="00047A84">
              <w:t>Varga Zsoltné Szalai Piroska Mária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3009DF" w:rsidP="003A72BE">
            <w:r w:rsidRPr="00047A84">
              <w:t>Tudásmenedzsment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BC499F" w:rsidP="003A72BE">
            <w:r w:rsidRPr="00047A84">
              <w:t>Prof. Dr.</w:t>
            </w:r>
            <w:r w:rsidR="003009DF" w:rsidRPr="00047A84">
              <w:t xml:space="preserve"> Bencsik 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09DF" w:rsidRPr="00047A84" w:rsidRDefault="00047A84" w:rsidP="00EF3BB8">
            <w:pPr>
              <w:ind w:left="34"/>
            </w:pPr>
            <w:r w:rsidRPr="00047A84">
              <w:t>törölve 2013</w:t>
            </w:r>
            <w:r w:rsidR="00E97154">
              <w:t>. 06.</w:t>
            </w:r>
          </w:p>
        </w:tc>
      </w:tr>
    </w:tbl>
    <w:p w:rsidR="00F97CCA" w:rsidRDefault="00F97CCA" w:rsidP="00EF6E92">
      <w:pPr>
        <w:ind w:hanging="180"/>
        <w:jc w:val="both"/>
        <w:rPr>
          <w:u w:val="single"/>
          <w:bdr w:val="single" w:sz="4" w:space="0" w:color="auto"/>
        </w:rPr>
      </w:pPr>
    </w:p>
    <w:p w:rsidR="00F97CCA" w:rsidRDefault="00F97CCA" w:rsidP="00F97CCA">
      <w:pPr>
        <w:ind w:left="-180"/>
        <w:jc w:val="both"/>
        <w:rPr>
          <w:u w:val="single"/>
          <w:bdr w:val="single" w:sz="4" w:space="0" w:color="auto"/>
        </w:rPr>
      </w:pPr>
    </w:p>
    <w:p w:rsidR="00BC499F" w:rsidRDefault="00BC499F" w:rsidP="00F97CCA">
      <w:pPr>
        <w:jc w:val="both"/>
        <w:rPr>
          <w:b/>
          <w:u w:val="single"/>
        </w:rPr>
        <w:sectPr w:rsidR="00BC49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E92" w:rsidRPr="00F97CCA" w:rsidRDefault="009B65BB" w:rsidP="00F97CCA">
      <w:pPr>
        <w:jc w:val="both"/>
      </w:pPr>
      <w:r w:rsidRPr="003B2D5D">
        <w:rPr>
          <w:b/>
          <w:u w:val="single"/>
        </w:rPr>
        <w:lastRenderedPageBreak/>
        <w:t xml:space="preserve">2008-ban </w:t>
      </w:r>
      <w:r w:rsidR="00EF6E92" w:rsidRPr="003B2D5D">
        <w:rPr>
          <w:b/>
          <w:u w:val="single"/>
        </w:rPr>
        <w:t>iratkozottak</w:t>
      </w:r>
    </w:p>
    <w:p w:rsidR="00EF6E92" w:rsidRPr="003B2D5D" w:rsidRDefault="00EF6E92" w:rsidP="00EF6E92">
      <w:pPr>
        <w:ind w:hanging="180"/>
      </w:pPr>
    </w:p>
    <w:p w:rsidR="00EF6E92" w:rsidRPr="00EF3BB8" w:rsidRDefault="00EF6E92" w:rsidP="00EF6E92">
      <w:pPr>
        <w:ind w:hanging="180"/>
        <w:rPr>
          <w:b/>
        </w:rPr>
      </w:pPr>
      <w:r w:rsidRPr="00EF3BB8">
        <w:rPr>
          <w:b/>
        </w:rPr>
        <w:t xml:space="preserve">Nappali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EF3BB8" w:rsidTr="00EF3BB8">
        <w:tc>
          <w:tcPr>
            <w:tcW w:w="606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proofErr w:type="spellStart"/>
            <w:r w:rsidRPr="00EF3BB8">
              <w:rPr>
                <w:b/>
              </w:rPr>
              <w:t>ssz</w:t>
            </w:r>
            <w:proofErr w:type="spellEnd"/>
            <w:r w:rsidRPr="00EF3BB8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EF3BB8" w:rsidRDefault="003009DF" w:rsidP="001C3943">
            <w:pPr>
              <w:jc w:val="center"/>
              <w:rPr>
                <w:b/>
              </w:rPr>
            </w:pPr>
            <w:r w:rsidRPr="00EF3BB8">
              <w:rPr>
                <w:b/>
              </w:rPr>
              <w:t>státusz</w:t>
            </w:r>
          </w:p>
        </w:tc>
      </w:tr>
      <w:tr w:rsidR="003009DF" w:rsidRPr="003B2D5D" w:rsidTr="00311F3F">
        <w:tc>
          <w:tcPr>
            <w:tcW w:w="606" w:type="dxa"/>
            <w:shd w:val="clear" w:color="auto" w:fill="FF0000"/>
          </w:tcPr>
          <w:p w:rsidR="003009DF" w:rsidRPr="003B2D5D" w:rsidRDefault="003009DF" w:rsidP="002B08C0">
            <w:r w:rsidRPr="003B2D5D">
              <w:t>1</w:t>
            </w:r>
          </w:p>
        </w:tc>
        <w:tc>
          <w:tcPr>
            <w:tcW w:w="1842" w:type="dxa"/>
            <w:shd w:val="clear" w:color="auto" w:fill="FF0000"/>
          </w:tcPr>
          <w:p w:rsidR="003009DF" w:rsidRPr="003B2D5D" w:rsidRDefault="003009DF" w:rsidP="002B08C0">
            <w:r w:rsidRPr="003B2D5D">
              <w:t>Baj Gabriella</w:t>
            </w:r>
          </w:p>
        </w:tc>
        <w:tc>
          <w:tcPr>
            <w:tcW w:w="4536" w:type="dxa"/>
            <w:shd w:val="clear" w:color="auto" w:fill="FF0000"/>
          </w:tcPr>
          <w:p w:rsidR="003009DF" w:rsidRPr="003B2D5D" w:rsidRDefault="003009DF" w:rsidP="002B08C0">
            <w:proofErr w:type="spellStart"/>
            <w:r w:rsidRPr="003B2D5D">
              <w:t>Rurális</w:t>
            </w:r>
            <w:proofErr w:type="spellEnd"/>
            <w:r w:rsidRPr="003B2D5D">
              <w:t xml:space="preserve"> területek átalakulása az EU-s támogatások tükrében Magyarország, Románia és Bulgária esetében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2B08C0">
            <w:pPr>
              <w:rPr>
                <w:bCs/>
              </w:rPr>
            </w:pPr>
            <w:r w:rsidRPr="003B2D5D">
              <w:rPr>
                <w:bCs/>
              </w:rPr>
              <w:t xml:space="preserve">Szörényiné </w:t>
            </w:r>
            <w:r w:rsidR="00BC499F">
              <w:rPr>
                <w:bCs/>
              </w:rPr>
              <w:t xml:space="preserve">Prof. </w:t>
            </w:r>
            <w:r w:rsidRPr="003B2D5D">
              <w:rPr>
                <w:bCs/>
              </w:rPr>
              <w:t xml:space="preserve">Dr. Kukorelli Irén 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11F3F" w:rsidP="00EF3BB8">
            <w:pPr>
              <w:rPr>
                <w:bCs/>
              </w:rPr>
            </w:pPr>
            <w:proofErr w:type="spellStart"/>
            <w:r>
              <w:t>Absz</w:t>
            </w:r>
            <w:proofErr w:type="spellEnd"/>
            <w:r>
              <w:t>. 2011. 06. Fokozat indítás 2013. 02. Törölve 2015. 02.</w:t>
            </w:r>
          </w:p>
        </w:tc>
      </w:tr>
      <w:tr w:rsidR="003009DF" w:rsidRPr="003B2D5D" w:rsidTr="00620789">
        <w:tc>
          <w:tcPr>
            <w:tcW w:w="606" w:type="dxa"/>
            <w:shd w:val="clear" w:color="auto" w:fill="00B0F0"/>
          </w:tcPr>
          <w:p w:rsidR="003009DF" w:rsidRPr="003B2D5D" w:rsidRDefault="003009DF" w:rsidP="002B08C0">
            <w:r w:rsidRPr="003B2D5D">
              <w:t>2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BA4F64" w:rsidP="002B08C0">
            <w:r>
              <w:t>Szőke Jú</w:t>
            </w:r>
            <w:r w:rsidR="003009DF" w:rsidRPr="003B2D5D">
              <w:t xml:space="preserve">lia 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2B08C0">
            <w:r w:rsidRPr="003B2D5D">
              <w:t>Szervezeti kommunikáció a kultúrák tükrében a kis- és középvállalatoknál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2B08C0">
            <w:r w:rsidRPr="003B2D5D">
              <w:t>Ablonczyné Dr. Mihályka Lívia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620789" w:rsidP="00EF3BB8">
            <w:r>
              <w:t>fokozatot szerzett 2014</w:t>
            </w:r>
          </w:p>
        </w:tc>
      </w:tr>
    </w:tbl>
    <w:p w:rsidR="00566207" w:rsidRPr="003B2D5D" w:rsidRDefault="00566207" w:rsidP="001166AF">
      <w:pPr>
        <w:ind w:hanging="180"/>
        <w:jc w:val="both"/>
        <w:rPr>
          <w:u w:val="single"/>
        </w:rPr>
      </w:pPr>
    </w:p>
    <w:p w:rsidR="00566207" w:rsidRPr="003B2D5D" w:rsidRDefault="00566207" w:rsidP="00566207">
      <w:pPr>
        <w:ind w:hanging="180"/>
      </w:pPr>
      <w:r w:rsidRPr="003B2D5D">
        <w:t>Levelező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B2D5D" w:rsidTr="00EF3BB8">
        <w:tc>
          <w:tcPr>
            <w:tcW w:w="606" w:type="dxa"/>
          </w:tcPr>
          <w:p w:rsidR="003009DF" w:rsidRPr="003B2D5D" w:rsidRDefault="003009DF" w:rsidP="00ED5AEB">
            <w:pPr>
              <w:jc w:val="center"/>
            </w:pPr>
            <w:proofErr w:type="spellStart"/>
            <w:r w:rsidRPr="003B2D5D">
              <w:t>ssz</w:t>
            </w:r>
            <w:proofErr w:type="spellEnd"/>
            <w:r w:rsidRPr="003B2D5D">
              <w:t>.</w:t>
            </w:r>
          </w:p>
        </w:tc>
        <w:tc>
          <w:tcPr>
            <w:tcW w:w="1842" w:type="dxa"/>
          </w:tcPr>
          <w:p w:rsidR="003009DF" w:rsidRPr="003B2D5D" w:rsidRDefault="003009DF" w:rsidP="00ED5AEB">
            <w:pPr>
              <w:jc w:val="center"/>
            </w:pPr>
            <w:r w:rsidRPr="003B2D5D">
              <w:t>név</w:t>
            </w:r>
          </w:p>
        </w:tc>
        <w:tc>
          <w:tcPr>
            <w:tcW w:w="4536" w:type="dxa"/>
          </w:tcPr>
          <w:p w:rsidR="003009DF" w:rsidRPr="003B2D5D" w:rsidRDefault="003009DF" w:rsidP="00ED5AEB">
            <w:pPr>
              <w:jc w:val="center"/>
            </w:pPr>
            <w:r w:rsidRPr="003B2D5D">
              <w:t>téma</w:t>
            </w:r>
          </w:p>
        </w:tc>
        <w:tc>
          <w:tcPr>
            <w:tcW w:w="1701" w:type="dxa"/>
          </w:tcPr>
          <w:p w:rsidR="003009DF" w:rsidRPr="003B2D5D" w:rsidRDefault="003009DF" w:rsidP="00ED5AEB">
            <w:pPr>
              <w:jc w:val="center"/>
            </w:pPr>
            <w:r w:rsidRPr="003B2D5D">
              <w:t>témavezető</w:t>
            </w:r>
          </w:p>
        </w:tc>
        <w:tc>
          <w:tcPr>
            <w:tcW w:w="1134" w:type="dxa"/>
          </w:tcPr>
          <w:p w:rsidR="003009DF" w:rsidRPr="003B2D5D" w:rsidRDefault="003009DF" w:rsidP="00EF3BB8">
            <w:r w:rsidRPr="003B2D5D">
              <w:t>státusz</w:t>
            </w:r>
          </w:p>
        </w:tc>
      </w:tr>
      <w:tr w:rsidR="003009DF" w:rsidRPr="003B2D5D" w:rsidTr="00785D9C">
        <w:tc>
          <w:tcPr>
            <w:tcW w:w="606" w:type="dxa"/>
            <w:shd w:val="clear" w:color="auto" w:fill="FF0000"/>
          </w:tcPr>
          <w:p w:rsidR="003009DF" w:rsidRPr="003B2D5D" w:rsidRDefault="003009DF" w:rsidP="008B7FB7">
            <w:r w:rsidRPr="003B2D5D">
              <w:t>1</w:t>
            </w:r>
          </w:p>
        </w:tc>
        <w:tc>
          <w:tcPr>
            <w:tcW w:w="1842" w:type="dxa"/>
            <w:shd w:val="clear" w:color="auto" w:fill="FF0000"/>
          </w:tcPr>
          <w:p w:rsidR="003009DF" w:rsidRPr="003B2D5D" w:rsidRDefault="003009DF" w:rsidP="008B7FB7">
            <w:proofErr w:type="spellStart"/>
            <w:r w:rsidRPr="003B2D5D">
              <w:t>Dalos-Kovács</w:t>
            </w:r>
            <w:proofErr w:type="spellEnd"/>
            <w:r w:rsidRPr="003B2D5D">
              <w:t xml:space="preserve"> Gabriella Tímea</w:t>
            </w:r>
          </w:p>
        </w:tc>
        <w:tc>
          <w:tcPr>
            <w:tcW w:w="4536" w:type="dxa"/>
            <w:shd w:val="clear" w:color="auto" w:fill="FF0000"/>
          </w:tcPr>
          <w:p w:rsidR="003009DF" w:rsidRPr="003B2D5D" w:rsidRDefault="003009DF" w:rsidP="008B7FB7">
            <w:r w:rsidRPr="003B2D5D">
              <w:t>Innovatív telekommunikációs szolgáltatások marketingje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D1232B" w:rsidP="008B7FB7">
            <w:r>
              <w:t>Dr. Süle Edit</w:t>
            </w:r>
            <w:r w:rsidR="003009DF" w:rsidRPr="003B2D5D">
              <w:t xml:space="preserve"> 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4869AC" w:rsidP="00EF3BB8">
            <w:proofErr w:type="spellStart"/>
            <w:r>
              <w:t>absz</w:t>
            </w:r>
            <w:proofErr w:type="spellEnd"/>
            <w:r>
              <w:t>.</w:t>
            </w:r>
          </w:p>
          <w:p w:rsidR="003009DF" w:rsidRPr="003B2D5D" w:rsidRDefault="003009DF" w:rsidP="00EF3BB8">
            <w:r w:rsidRPr="003B2D5D">
              <w:t>2011. 06.</w:t>
            </w:r>
            <w:r w:rsidR="00EF3BB8">
              <w:t xml:space="preserve"> haladék kérése 2013 nyáron</w:t>
            </w:r>
            <w:r w:rsidR="00620789">
              <w:t xml:space="preserve"> </w:t>
            </w:r>
            <w:r w:rsidR="004869AC" w:rsidRPr="001D1DDE">
              <w:t>törölve 2015. 02</w:t>
            </w:r>
            <w:r w:rsidR="00785D9C" w:rsidRPr="00D000AE">
              <w:rPr>
                <w:b/>
              </w:rPr>
              <w:t>.</w:t>
            </w:r>
          </w:p>
        </w:tc>
      </w:tr>
      <w:tr w:rsidR="00620789" w:rsidRPr="00620789" w:rsidTr="00620789">
        <w:tc>
          <w:tcPr>
            <w:tcW w:w="606" w:type="dxa"/>
            <w:shd w:val="clear" w:color="auto" w:fill="FF0000"/>
          </w:tcPr>
          <w:p w:rsidR="003009DF" w:rsidRPr="00620789" w:rsidRDefault="003009DF" w:rsidP="00566207">
            <w:r w:rsidRPr="00620789">
              <w:t>2</w:t>
            </w:r>
          </w:p>
        </w:tc>
        <w:tc>
          <w:tcPr>
            <w:tcW w:w="1842" w:type="dxa"/>
            <w:shd w:val="clear" w:color="auto" w:fill="FF0000"/>
          </w:tcPr>
          <w:p w:rsidR="003009DF" w:rsidRPr="00620789" w:rsidRDefault="003009DF" w:rsidP="00566207">
            <w:proofErr w:type="spellStart"/>
            <w:r w:rsidRPr="00620789">
              <w:t>Dominek</w:t>
            </w:r>
            <w:proofErr w:type="spellEnd"/>
            <w:r w:rsidRPr="00620789">
              <w:t xml:space="preserve"> Ákos</w:t>
            </w:r>
          </w:p>
        </w:tc>
        <w:tc>
          <w:tcPr>
            <w:tcW w:w="4536" w:type="dxa"/>
            <w:shd w:val="clear" w:color="auto" w:fill="FF0000"/>
          </w:tcPr>
          <w:p w:rsidR="003009DF" w:rsidRPr="00620789" w:rsidRDefault="003009DF" w:rsidP="00566207">
            <w:r w:rsidRPr="00620789">
              <w:t xml:space="preserve">Regionális klaszterek és </w:t>
            </w:r>
            <w:proofErr w:type="spellStart"/>
            <w:r w:rsidRPr="00620789">
              <w:t>klaszteresedési</w:t>
            </w:r>
            <w:proofErr w:type="spellEnd"/>
            <w:r w:rsidRPr="00620789">
              <w:t xml:space="preserve"> folyamatok, Autóipari beszállítói hálózatok fejlesztése </w:t>
            </w:r>
            <w:proofErr w:type="spellStart"/>
            <w:r w:rsidRPr="00620789">
              <w:t>KKE-ban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3009DF" w:rsidRPr="00620789" w:rsidRDefault="003009DF" w:rsidP="00566207">
            <w:r w:rsidRPr="00620789">
              <w:t xml:space="preserve">Dr. </w:t>
            </w:r>
            <w:proofErr w:type="spellStart"/>
            <w:r w:rsidRPr="00620789">
              <w:t>Grosz</w:t>
            </w:r>
            <w:proofErr w:type="spellEnd"/>
            <w:r w:rsidRPr="00620789">
              <w:t xml:space="preserve"> András</w:t>
            </w:r>
          </w:p>
        </w:tc>
        <w:tc>
          <w:tcPr>
            <w:tcW w:w="1134" w:type="dxa"/>
            <w:shd w:val="clear" w:color="auto" w:fill="FF0000"/>
          </w:tcPr>
          <w:p w:rsidR="003009DF" w:rsidRPr="00620789" w:rsidRDefault="00620789" w:rsidP="00EF3BB8">
            <w:r w:rsidRPr="00620789">
              <w:t>törölve 2014. 09.</w:t>
            </w:r>
          </w:p>
        </w:tc>
      </w:tr>
      <w:tr w:rsidR="003009DF" w:rsidRPr="003B2D5D" w:rsidTr="00EF3BB8">
        <w:tc>
          <w:tcPr>
            <w:tcW w:w="606" w:type="dxa"/>
            <w:shd w:val="clear" w:color="auto" w:fill="00B0F0"/>
          </w:tcPr>
          <w:p w:rsidR="003009DF" w:rsidRPr="003B2D5D" w:rsidRDefault="003009DF" w:rsidP="00566207">
            <w:r w:rsidRPr="003B2D5D">
              <w:t>3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566207">
            <w:r w:rsidRPr="003B2D5D">
              <w:t>Eisingerné Balassa Boglárka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566207">
            <w:r w:rsidRPr="003B2D5D">
              <w:t>Kisebbségek fogyasztási kultúrája, különös tekintettel a nemzetiségek, elsősorban a magyarországi német nemzetiség fogyasztási szokásaira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566207">
            <w:r>
              <w:t xml:space="preserve">Prof. </w:t>
            </w:r>
            <w:r w:rsidR="003009DF" w:rsidRPr="003B2D5D">
              <w:t xml:space="preserve">Dr. Józsa László, </w:t>
            </w:r>
          </w:p>
          <w:p w:rsidR="003009DF" w:rsidRPr="003B2D5D" w:rsidRDefault="003009DF" w:rsidP="00566207">
            <w:r w:rsidRPr="003B2D5D">
              <w:t xml:space="preserve">Dr. Papp Ilona 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EF3BB8">
            <w:r w:rsidRPr="003B2D5D">
              <w:t xml:space="preserve">fokozatot szerzett 2013 </w:t>
            </w:r>
          </w:p>
        </w:tc>
      </w:tr>
      <w:tr w:rsidR="003009DF" w:rsidRPr="003B2D5D" w:rsidTr="004869AC">
        <w:tc>
          <w:tcPr>
            <w:tcW w:w="606" w:type="dxa"/>
            <w:shd w:val="clear" w:color="auto" w:fill="FFFF00"/>
          </w:tcPr>
          <w:p w:rsidR="003009DF" w:rsidRPr="003B2D5D" w:rsidRDefault="003009DF" w:rsidP="00566207">
            <w:r w:rsidRPr="003B2D5D">
              <w:t>4</w:t>
            </w:r>
          </w:p>
        </w:tc>
        <w:tc>
          <w:tcPr>
            <w:tcW w:w="1842" w:type="dxa"/>
            <w:shd w:val="clear" w:color="auto" w:fill="FFFF00"/>
          </w:tcPr>
          <w:p w:rsidR="003009DF" w:rsidRPr="003B2D5D" w:rsidRDefault="003009DF" w:rsidP="00566207">
            <w:r w:rsidRPr="003B2D5D">
              <w:t>Horváth András</w:t>
            </w:r>
          </w:p>
        </w:tc>
        <w:tc>
          <w:tcPr>
            <w:tcW w:w="4536" w:type="dxa"/>
            <w:shd w:val="clear" w:color="auto" w:fill="FFFF00"/>
          </w:tcPr>
          <w:p w:rsidR="003009DF" w:rsidRPr="003B2D5D" w:rsidRDefault="003009DF" w:rsidP="00566207">
            <w:r w:rsidRPr="003B2D5D">
              <w:t xml:space="preserve">Kis- és Középvállalkozások </w:t>
            </w:r>
            <w:proofErr w:type="spellStart"/>
            <w:r w:rsidRPr="003B2D5D">
              <w:t>életpályamenedzsmentje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3009DF" w:rsidRPr="003B2D5D" w:rsidRDefault="003009DF" w:rsidP="00566207">
            <w:r w:rsidRPr="003B2D5D">
              <w:t>Dr. Papp Ilona</w:t>
            </w:r>
            <w:r w:rsidRPr="003B2D5D">
              <w:br/>
            </w:r>
          </w:p>
        </w:tc>
        <w:tc>
          <w:tcPr>
            <w:tcW w:w="1134" w:type="dxa"/>
            <w:shd w:val="clear" w:color="auto" w:fill="FFFF00"/>
          </w:tcPr>
          <w:p w:rsidR="003009DF" w:rsidRPr="003B2D5D" w:rsidRDefault="001F5C71" w:rsidP="00EF3BB8">
            <w:proofErr w:type="spellStart"/>
            <w:r>
              <w:t>Absz</w:t>
            </w:r>
            <w:proofErr w:type="spellEnd"/>
            <w:r>
              <w:t>. 2014. június</w:t>
            </w:r>
            <w:r w:rsidR="004869AC">
              <w:t>, fokozat indítása 2014. 09.</w:t>
            </w:r>
            <w:r w:rsidR="00347683">
              <w:t xml:space="preserve">; </w:t>
            </w:r>
            <w:proofErr w:type="spellStart"/>
            <w:r w:rsidR="00347683">
              <w:t>MVita</w:t>
            </w:r>
            <w:proofErr w:type="spellEnd"/>
            <w:r w:rsidR="00347683">
              <w:t>: 2015. 12. 01.</w:t>
            </w:r>
          </w:p>
        </w:tc>
      </w:tr>
      <w:tr w:rsidR="003009DF" w:rsidRPr="003B2D5D" w:rsidTr="00C83DD7">
        <w:tc>
          <w:tcPr>
            <w:tcW w:w="606" w:type="dxa"/>
            <w:shd w:val="clear" w:color="auto" w:fill="00B0F0"/>
          </w:tcPr>
          <w:p w:rsidR="003009DF" w:rsidRPr="003B2D5D" w:rsidRDefault="003009DF" w:rsidP="00566207">
            <w:r w:rsidRPr="003B2D5D">
              <w:t>5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566207">
            <w:r w:rsidRPr="003B2D5D">
              <w:t>Horváth Eszter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566207">
            <w:r w:rsidRPr="003B2D5D">
              <w:t>Kistelepülések jövőképe  - (A siker tényezői az aprófalvakban) 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566207">
            <w:r>
              <w:t xml:space="preserve">Prof. </w:t>
            </w:r>
            <w:r w:rsidR="003009DF" w:rsidRPr="003B2D5D">
              <w:t>Dr. Rechnitzer János</w:t>
            </w:r>
            <w:r w:rsidR="003009DF" w:rsidRPr="003B2D5D">
              <w:br/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C83DD7" w:rsidP="00EF3BB8">
            <w:r>
              <w:t>fokozatot szerzett 2014</w:t>
            </w:r>
          </w:p>
        </w:tc>
      </w:tr>
      <w:tr w:rsidR="003009DF" w:rsidRPr="003B2D5D" w:rsidTr="00E12DBC">
        <w:tc>
          <w:tcPr>
            <w:tcW w:w="606" w:type="dxa"/>
            <w:shd w:val="clear" w:color="auto" w:fill="00B0F0"/>
          </w:tcPr>
          <w:p w:rsidR="003009DF" w:rsidRPr="003B2D5D" w:rsidRDefault="003009DF" w:rsidP="00566207">
            <w:r w:rsidRPr="003B2D5D">
              <w:t>6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566207">
            <w:r w:rsidRPr="003B2D5D">
              <w:t>Nagyházi György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566207">
            <w:r w:rsidRPr="003B2D5D">
              <w:t>A regionális politika intézményrendszerének változása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4C2ADD" w:rsidP="00566207">
            <w:proofErr w:type="spellStart"/>
            <w:r>
              <w:t>Somlyódyné</w:t>
            </w:r>
            <w:proofErr w:type="spellEnd"/>
            <w:r>
              <w:t xml:space="preserve"> Dr. </w:t>
            </w:r>
            <w:proofErr w:type="spellStart"/>
            <w:r>
              <w:t>Pfeil</w:t>
            </w:r>
            <w:proofErr w:type="spellEnd"/>
            <w:r>
              <w:t xml:space="preserve"> Edit</w:t>
            </w:r>
          </w:p>
        </w:tc>
        <w:tc>
          <w:tcPr>
            <w:tcW w:w="1134" w:type="dxa"/>
            <w:shd w:val="clear" w:color="auto" w:fill="00B0F0"/>
          </w:tcPr>
          <w:p w:rsidR="003009DF" w:rsidRPr="00E12DBC" w:rsidRDefault="00E12DBC" w:rsidP="00EF3BB8">
            <w:pPr>
              <w:rPr>
                <w:b/>
              </w:rPr>
            </w:pPr>
            <w:r>
              <w:t xml:space="preserve">fokozatot szerzett 2015 (EDT </w:t>
            </w:r>
            <w:r>
              <w:lastRenderedPageBreak/>
              <w:t>2015)</w:t>
            </w:r>
          </w:p>
        </w:tc>
      </w:tr>
      <w:tr w:rsidR="00620789" w:rsidRPr="00620789" w:rsidTr="00620789">
        <w:tc>
          <w:tcPr>
            <w:tcW w:w="606" w:type="dxa"/>
            <w:shd w:val="clear" w:color="auto" w:fill="FF0000"/>
          </w:tcPr>
          <w:p w:rsidR="003009DF" w:rsidRPr="00620789" w:rsidRDefault="003009DF" w:rsidP="00566207">
            <w:r w:rsidRPr="00620789">
              <w:lastRenderedPageBreak/>
              <w:t>7</w:t>
            </w:r>
          </w:p>
        </w:tc>
        <w:tc>
          <w:tcPr>
            <w:tcW w:w="1842" w:type="dxa"/>
            <w:shd w:val="clear" w:color="auto" w:fill="FF0000"/>
          </w:tcPr>
          <w:p w:rsidR="003009DF" w:rsidRPr="00620789" w:rsidRDefault="003009DF" w:rsidP="00566207">
            <w:r w:rsidRPr="00620789">
              <w:t>Páthy-Dencső Blanka</w:t>
            </w:r>
          </w:p>
        </w:tc>
        <w:tc>
          <w:tcPr>
            <w:tcW w:w="4536" w:type="dxa"/>
            <w:shd w:val="clear" w:color="auto" w:fill="FF0000"/>
          </w:tcPr>
          <w:p w:rsidR="003009DF" w:rsidRPr="00620789" w:rsidRDefault="003009DF" w:rsidP="00566207">
            <w:r w:rsidRPr="00620789">
              <w:t>Területi identitás, migráció és költözési potenciál</w:t>
            </w:r>
          </w:p>
        </w:tc>
        <w:tc>
          <w:tcPr>
            <w:tcW w:w="1701" w:type="dxa"/>
            <w:shd w:val="clear" w:color="auto" w:fill="FF0000"/>
          </w:tcPr>
          <w:p w:rsidR="003009DF" w:rsidRPr="00620789" w:rsidRDefault="003009DF" w:rsidP="00ED5AEB">
            <w:pPr>
              <w:autoSpaceDE w:val="0"/>
              <w:autoSpaceDN w:val="0"/>
              <w:adjustRightInd w:val="0"/>
            </w:pPr>
            <w:r w:rsidRPr="00620789">
              <w:t>Dr. Sík Endre</w:t>
            </w:r>
          </w:p>
        </w:tc>
        <w:tc>
          <w:tcPr>
            <w:tcW w:w="1134" w:type="dxa"/>
            <w:shd w:val="clear" w:color="auto" w:fill="FF0000"/>
          </w:tcPr>
          <w:p w:rsidR="003009DF" w:rsidRPr="00620789" w:rsidRDefault="00620789" w:rsidP="00EF3BB8">
            <w:pPr>
              <w:autoSpaceDE w:val="0"/>
              <w:autoSpaceDN w:val="0"/>
              <w:adjustRightInd w:val="0"/>
            </w:pPr>
            <w:r w:rsidRPr="00620789">
              <w:t>törölve 2014. 09.</w:t>
            </w:r>
          </w:p>
        </w:tc>
      </w:tr>
      <w:tr w:rsidR="003009DF" w:rsidRPr="003B2D5D" w:rsidTr="004869AC">
        <w:tc>
          <w:tcPr>
            <w:tcW w:w="606" w:type="dxa"/>
            <w:shd w:val="clear" w:color="auto" w:fill="FFFF00"/>
          </w:tcPr>
          <w:p w:rsidR="003009DF" w:rsidRPr="003B2D5D" w:rsidRDefault="003009DF" w:rsidP="00566207">
            <w:r w:rsidRPr="003B2D5D">
              <w:t>8</w:t>
            </w:r>
          </w:p>
        </w:tc>
        <w:tc>
          <w:tcPr>
            <w:tcW w:w="1842" w:type="dxa"/>
            <w:shd w:val="clear" w:color="auto" w:fill="FFFF00"/>
          </w:tcPr>
          <w:p w:rsidR="003009DF" w:rsidRPr="003B2D5D" w:rsidRDefault="003009DF" w:rsidP="00566207">
            <w:proofErr w:type="spellStart"/>
            <w:r w:rsidRPr="003B2D5D">
              <w:t>Rámháp</w:t>
            </w:r>
            <w:proofErr w:type="spellEnd"/>
            <w:r w:rsidRPr="003B2D5D">
              <w:t xml:space="preserve"> Szabolcs</w:t>
            </w:r>
          </w:p>
        </w:tc>
        <w:tc>
          <w:tcPr>
            <w:tcW w:w="4536" w:type="dxa"/>
            <w:shd w:val="clear" w:color="auto" w:fill="FFFF00"/>
          </w:tcPr>
          <w:p w:rsidR="003009DF" w:rsidRPr="003B2D5D" w:rsidRDefault="003009DF" w:rsidP="00151698">
            <w:r w:rsidRPr="003B2D5D">
              <w:t>A marketing szerepe a felsőoktatásban</w:t>
            </w:r>
          </w:p>
        </w:tc>
        <w:tc>
          <w:tcPr>
            <w:tcW w:w="1701" w:type="dxa"/>
            <w:shd w:val="clear" w:color="auto" w:fill="FFFF00"/>
          </w:tcPr>
          <w:p w:rsidR="003009DF" w:rsidRPr="003B2D5D" w:rsidRDefault="00BC499F" w:rsidP="00BA4F64">
            <w:r>
              <w:t xml:space="preserve">Prof. </w:t>
            </w:r>
            <w:r w:rsidR="003009DF" w:rsidRPr="003B2D5D">
              <w:t xml:space="preserve">Dr. </w:t>
            </w:r>
            <w:r w:rsidR="00BA4F64">
              <w:t>Rechnitzer János</w:t>
            </w:r>
            <w:r w:rsidR="004869AC">
              <w:t>; Dr. Filep Bálint</w:t>
            </w:r>
          </w:p>
        </w:tc>
        <w:tc>
          <w:tcPr>
            <w:tcW w:w="1134" w:type="dxa"/>
            <w:shd w:val="clear" w:color="auto" w:fill="FFFF00"/>
          </w:tcPr>
          <w:p w:rsidR="003009DF" w:rsidRPr="003B2D5D" w:rsidRDefault="001F5C71" w:rsidP="00EF3BB8">
            <w:proofErr w:type="spellStart"/>
            <w:r>
              <w:t>Absz</w:t>
            </w:r>
            <w:proofErr w:type="spellEnd"/>
            <w:r>
              <w:t>. 2014. június</w:t>
            </w:r>
            <w:r w:rsidR="004869AC">
              <w:t>, fokozat indítása 2014. 09.</w:t>
            </w:r>
          </w:p>
        </w:tc>
      </w:tr>
      <w:tr w:rsidR="003009DF" w:rsidRPr="003B2D5D" w:rsidTr="004869AC">
        <w:tc>
          <w:tcPr>
            <w:tcW w:w="606" w:type="dxa"/>
            <w:shd w:val="clear" w:color="auto" w:fill="FFFF00"/>
          </w:tcPr>
          <w:p w:rsidR="003009DF" w:rsidRPr="003B2D5D" w:rsidRDefault="003009DF" w:rsidP="00566207">
            <w:r w:rsidRPr="003B2D5D">
              <w:t>9</w:t>
            </w:r>
          </w:p>
        </w:tc>
        <w:tc>
          <w:tcPr>
            <w:tcW w:w="1842" w:type="dxa"/>
            <w:shd w:val="clear" w:color="auto" w:fill="FFFF00"/>
          </w:tcPr>
          <w:p w:rsidR="003009DF" w:rsidRPr="003B2D5D" w:rsidRDefault="003009DF" w:rsidP="00566207">
            <w:r w:rsidRPr="003B2D5D">
              <w:t>Simon Szabolcs</w:t>
            </w:r>
          </w:p>
        </w:tc>
        <w:tc>
          <w:tcPr>
            <w:tcW w:w="4536" w:type="dxa"/>
            <w:shd w:val="clear" w:color="auto" w:fill="FFFF00"/>
          </w:tcPr>
          <w:p w:rsidR="003009DF" w:rsidRPr="003B2D5D" w:rsidRDefault="003009DF" w:rsidP="00566207">
            <w:r w:rsidRPr="003B2D5D">
              <w:t>A Duna menti térség fenntartható területfejlesztése</w:t>
            </w:r>
          </w:p>
        </w:tc>
        <w:tc>
          <w:tcPr>
            <w:tcW w:w="1701" w:type="dxa"/>
            <w:shd w:val="clear" w:color="auto" w:fill="FFFF00"/>
          </w:tcPr>
          <w:p w:rsidR="003009DF" w:rsidRPr="003B2D5D" w:rsidRDefault="003009DF" w:rsidP="00566207">
            <w:r w:rsidRPr="003B2D5D">
              <w:t xml:space="preserve">Dr. Bulla Miklós, </w:t>
            </w:r>
            <w:r w:rsidR="00BC499F">
              <w:t xml:space="preserve">Prof. </w:t>
            </w:r>
            <w:r w:rsidRPr="003B2D5D">
              <w:t>Dr. Rechnitzer János</w:t>
            </w:r>
          </w:p>
        </w:tc>
        <w:tc>
          <w:tcPr>
            <w:tcW w:w="1134" w:type="dxa"/>
            <w:shd w:val="clear" w:color="auto" w:fill="FFFF00"/>
          </w:tcPr>
          <w:p w:rsidR="003009DF" w:rsidRPr="003B2D5D" w:rsidRDefault="001F5C71" w:rsidP="00EF3BB8">
            <w:proofErr w:type="spellStart"/>
            <w:r>
              <w:t>Absz</w:t>
            </w:r>
            <w:proofErr w:type="spellEnd"/>
            <w:r>
              <w:t>. 2014. június</w:t>
            </w:r>
            <w:r w:rsidR="004869AC">
              <w:t>, fokozat indítása 2014. 09.</w:t>
            </w:r>
          </w:p>
        </w:tc>
      </w:tr>
      <w:tr w:rsidR="00620789" w:rsidRPr="00620789" w:rsidTr="00620789">
        <w:tc>
          <w:tcPr>
            <w:tcW w:w="606" w:type="dxa"/>
            <w:shd w:val="clear" w:color="auto" w:fill="FF0000"/>
          </w:tcPr>
          <w:p w:rsidR="003009DF" w:rsidRPr="00620789" w:rsidRDefault="003009DF" w:rsidP="00613F5B">
            <w:r w:rsidRPr="00620789">
              <w:t>10</w:t>
            </w:r>
          </w:p>
        </w:tc>
        <w:tc>
          <w:tcPr>
            <w:tcW w:w="1842" w:type="dxa"/>
            <w:shd w:val="clear" w:color="auto" w:fill="FF0000"/>
          </w:tcPr>
          <w:p w:rsidR="003009DF" w:rsidRPr="00620789" w:rsidRDefault="003009DF" w:rsidP="00613F5B">
            <w:r w:rsidRPr="00620789">
              <w:t>Tóth Árpád</w:t>
            </w:r>
          </w:p>
        </w:tc>
        <w:tc>
          <w:tcPr>
            <w:tcW w:w="4536" w:type="dxa"/>
            <w:shd w:val="clear" w:color="auto" w:fill="FF0000"/>
          </w:tcPr>
          <w:p w:rsidR="003009DF" w:rsidRPr="00620789" w:rsidRDefault="003009DF" w:rsidP="00613F5B">
            <w:r w:rsidRPr="00620789">
              <w:t>A határtérségek speciális gazdasági jellemzői, a "határgazdaság" kialakulása és működése, Barangolás a számvitel és adózás Európájában, Hasznosítható különbségek?</w:t>
            </w:r>
          </w:p>
        </w:tc>
        <w:tc>
          <w:tcPr>
            <w:tcW w:w="1701" w:type="dxa"/>
            <w:shd w:val="clear" w:color="auto" w:fill="FF0000"/>
          </w:tcPr>
          <w:p w:rsidR="003009DF" w:rsidRPr="00620789" w:rsidRDefault="00BF5E3E" w:rsidP="00613F5B">
            <w:r w:rsidRPr="00620789">
              <w:t>Dr. Borbély Katalin</w:t>
            </w:r>
          </w:p>
          <w:p w:rsidR="00BF5E3E" w:rsidRPr="00620789" w:rsidRDefault="00BF5E3E" w:rsidP="00613F5B"/>
        </w:tc>
        <w:tc>
          <w:tcPr>
            <w:tcW w:w="1134" w:type="dxa"/>
            <w:shd w:val="clear" w:color="auto" w:fill="FF0000"/>
          </w:tcPr>
          <w:p w:rsidR="003009DF" w:rsidRPr="00620789" w:rsidRDefault="00620789" w:rsidP="00620789">
            <w:r w:rsidRPr="00620789">
              <w:t>törölve 2014. 09.</w:t>
            </w:r>
            <w:r w:rsidR="001F5C71" w:rsidRPr="00620789">
              <w:t xml:space="preserve"> </w:t>
            </w:r>
          </w:p>
        </w:tc>
      </w:tr>
      <w:tr w:rsidR="003009DF" w:rsidRPr="003B2D5D" w:rsidTr="00620789">
        <w:tc>
          <w:tcPr>
            <w:tcW w:w="606" w:type="dxa"/>
            <w:shd w:val="clear" w:color="auto" w:fill="00B0F0"/>
          </w:tcPr>
          <w:p w:rsidR="003009DF" w:rsidRPr="003B2D5D" w:rsidRDefault="003009DF" w:rsidP="00566207">
            <w:r w:rsidRPr="003B2D5D">
              <w:t>11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566207">
            <w:r w:rsidRPr="003B2D5D">
              <w:t>Völgyi Katalin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566207">
            <w:r w:rsidRPr="003B2D5D">
              <w:t xml:space="preserve">A tőke kihelyezési formák és a regionális gazdasági konjunktúraciklusok összefüggései, A japán vállalatok tőkekihelyezése, illetve </w:t>
            </w:r>
            <w:proofErr w:type="gramStart"/>
            <w:r w:rsidRPr="003B2D5D">
              <w:t>Japán</w:t>
            </w:r>
            <w:proofErr w:type="gramEnd"/>
            <w:r w:rsidRPr="003B2D5D">
              <w:t xml:space="preserve"> mint tőkebefogadó ország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566207">
            <w:r w:rsidRPr="003B2D5D">
              <w:t>Dr. Inotai András</w:t>
            </w:r>
          </w:p>
          <w:p w:rsidR="003009DF" w:rsidRPr="003B2D5D" w:rsidRDefault="003009DF" w:rsidP="00566207"/>
        </w:tc>
        <w:tc>
          <w:tcPr>
            <w:tcW w:w="1134" w:type="dxa"/>
            <w:shd w:val="clear" w:color="auto" w:fill="00B0F0"/>
          </w:tcPr>
          <w:p w:rsidR="003009DF" w:rsidRPr="003B2D5D" w:rsidRDefault="00620789" w:rsidP="00EF3BB8">
            <w:r>
              <w:t>fokozatot szerzett 2014</w:t>
            </w:r>
          </w:p>
        </w:tc>
      </w:tr>
    </w:tbl>
    <w:p w:rsidR="00552830" w:rsidRPr="003B2D5D" w:rsidRDefault="00552830" w:rsidP="001166AF">
      <w:pPr>
        <w:ind w:hanging="180"/>
        <w:jc w:val="both"/>
        <w:rPr>
          <w:u w:val="single"/>
        </w:rPr>
      </w:pPr>
    </w:p>
    <w:p w:rsidR="00552830" w:rsidRPr="003B2D5D" w:rsidRDefault="00552830" w:rsidP="00552830">
      <w:pPr>
        <w:ind w:hanging="180"/>
      </w:pPr>
      <w:r w:rsidRPr="003B2D5D">
        <w:t>Egyéni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7F7D65" w:rsidRPr="003B2D5D" w:rsidTr="00EF3BB8">
        <w:tc>
          <w:tcPr>
            <w:tcW w:w="606" w:type="dxa"/>
          </w:tcPr>
          <w:p w:rsidR="007F7D65" w:rsidRPr="003B2D5D" w:rsidRDefault="007F7D65" w:rsidP="00ED5AEB">
            <w:pPr>
              <w:jc w:val="center"/>
            </w:pPr>
            <w:proofErr w:type="spellStart"/>
            <w:r w:rsidRPr="003B2D5D">
              <w:t>ssz</w:t>
            </w:r>
            <w:proofErr w:type="spellEnd"/>
            <w:r w:rsidRPr="003B2D5D">
              <w:t>.</w:t>
            </w:r>
          </w:p>
        </w:tc>
        <w:tc>
          <w:tcPr>
            <w:tcW w:w="1842" w:type="dxa"/>
          </w:tcPr>
          <w:p w:rsidR="007F7D65" w:rsidRPr="003B2D5D" w:rsidRDefault="007F7D65" w:rsidP="00ED5AEB">
            <w:pPr>
              <w:jc w:val="center"/>
            </w:pPr>
            <w:r w:rsidRPr="003B2D5D">
              <w:t>név</w:t>
            </w:r>
          </w:p>
        </w:tc>
        <w:tc>
          <w:tcPr>
            <w:tcW w:w="4536" w:type="dxa"/>
          </w:tcPr>
          <w:p w:rsidR="007F7D65" w:rsidRPr="003B2D5D" w:rsidRDefault="007F7D65" w:rsidP="00ED5AEB">
            <w:pPr>
              <w:jc w:val="center"/>
            </w:pPr>
            <w:r w:rsidRPr="003B2D5D">
              <w:t>téma</w:t>
            </w:r>
          </w:p>
        </w:tc>
        <w:tc>
          <w:tcPr>
            <w:tcW w:w="1701" w:type="dxa"/>
          </w:tcPr>
          <w:p w:rsidR="007F7D65" w:rsidRPr="003B2D5D" w:rsidRDefault="007F7D65" w:rsidP="00ED5AEB">
            <w:pPr>
              <w:jc w:val="center"/>
            </w:pPr>
            <w:r w:rsidRPr="003B2D5D">
              <w:t>témavezető</w:t>
            </w:r>
          </w:p>
        </w:tc>
        <w:tc>
          <w:tcPr>
            <w:tcW w:w="1134" w:type="dxa"/>
          </w:tcPr>
          <w:p w:rsidR="007F7D65" w:rsidRPr="003B2D5D" w:rsidRDefault="007F7D65" w:rsidP="00EF3BB8">
            <w:r w:rsidRPr="003B2D5D">
              <w:t>státusz</w:t>
            </w:r>
          </w:p>
        </w:tc>
      </w:tr>
      <w:tr w:rsidR="007F7D65" w:rsidRPr="003B2D5D" w:rsidTr="00EF3BB8">
        <w:tc>
          <w:tcPr>
            <w:tcW w:w="606" w:type="dxa"/>
            <w:shd w:val="clear" w:color="auto" w:fill="FF0000"/>
          </w:tcPr>
          <w:p w:rsidR="007F7D65" w:rsidRPr="003B2D5D" w:rsidRDefault="007F7D65" w:rsidP="00552830">
            <w:r w:rsidRPr="003B2D5D">
              <w:t>1</w:t>
            </w:r>
          </w:p>
        </w:tc>
        <w:tc>
          <w:tcPr>
            <w:tcW w:w="1842" w:type="dxa"/>
            <w:shd w:val="clear" w:color="auto" w:fill="FF0000"/>
          </w:tcPr>
          <w:p w:rsidR="007F7D65" w:rsidRPr="003B2D5D" w:rsidRDefault="007F7D65" w:rsidP="00552830">
            <w:r w:rsidRPr="003B2D5D">
              <w:t>Szabó Lajos</w:t>
            </w:r>
          </w:p>
        </w:tc>
        <w:tc>
          <w:tcPr>
            <w:tcW w:w="4536" w:type="dxa"/>
            <w:shd w:val="clear" w:color="auto" w:fill="FF0000"/>
          </w:tcPr>
          <w:p w:rsidR="007F7D65" w:rsidRPr="003B2D5D" w:rsidRDefault="007F7D65" w:rsidP="00552830">
            <w:r w:rsidRPr="003B2D5D">
              <w:t xml:space="preserve">A regionális vasutak </w:t>
            </w:r>
            <w:proofErr w:type="gramStart"/>
            <w:r w:rsidRPr="003B2D5D">
              <w:t>társadalmi  gazdasági</w:t>
            </w:r>
            <w:proofErr w:type="gramEnd"/>
            <w:r w:rsidRPr="003B2D5D">
              <w:t xml:space="preserve"> hatása</w:t>
            </w:r>
          </w:p>
          <w:p w:rsidR="007F7D65" w:rsidRPr="003B2D5D" w:rsidRDefault="007F7D65" w:rsidP="00552830"/>
        </w:tc>
        <w:tc>
          <w:tcPr>
            <w:tcW w:w="1701" w:type="dxa"/>
            <w:shd w:val="clear" w:color="auto" w:fill="FF0000"/>
          </w:tcPr>
          <w:p w:rsidR="007F7D65" w:rsidRPr="003B2D5D" w:rsidRDefault="00BC499F" w:rsidP="00552830">
            <w:r>
              <w:t xml:space="preserve">Prof. </w:t>
            </w:r>
            <w:r w:rsidR="007F7D65" w:rsidRPr="003B2D5D">
              <w:t>Dr</w:t>
            </w:r>
            <w:r w:rsidR="00EF3BB8">
              <w:t>.</w:t>
            </w:r>
            <w:r w:rsidR="007F7D65" w:rsidRPr="003B2D5D">
              <w:t xml:space="preserve"> Rechnitzer János </w:t>
            </w:r>
          </w:p>
          <w:p w:rsidR="007F7D65" w:rsidRPr="003B2D5D" w:rsidRDefault="007F7D65" w:rsidP="00552830"/>
        </w:tc>
        <w:tc>
          <w:tcPr>
            <w:tcW w:w="1134" w:type="dxa"/>
            <w:shd w:val="clear" w:color="auto" w:fill="FF0000"/>
          </w:tcPr>
          <w:p w:rsidR="007F7D65" w:rsidRPr="003B2D5D" w:rsidRDefault="007F7D65" w:rsidP="00EF3BB8">
            <w:r w:rsidRPr="003B2D5D">
              <w:t xml:space="preserve">törölve </w:t>
            </w:r>
          </w:p>
          <w:p w:rsidR="007F7D65" w:rsidRPr="003B2D5D" w:rsidRDefault="007F7D65" w:rsidP="00EF3BB8">
            <w:r w:rsidRPr="003B2D5D">
              <w:t xml:space="preserve">2012. október </w:t>
            </w:r>
          </w:p>
        </w:tc>
      </w:tr>
    </w:tbl>
    <w:p w:rsidR="00F97CCA" w:rsidRDefault="00F97CCA" w:rsidP="001166AF">
      <w:pPr>
        <w:ind w:hanging="180"/>
        <w:jc w:val="both"/>
      </w:pPr>
    </w:p>
    <w:p w:rsidR="00BC499F" w:rsidRDefault="00BC499F" w:rsidP="00F97CCA">
      <w:pPr>
        <w:ind w:left="-180"/>
        <w:jc w:val="both"/>
        <w:rPr>
          <w:b/>
          <w:u w:val="single"/>
        </w:rPr>
        <w:sectPr w:rsidR="00BC49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66AF" w:rsidRPr="003B2D5D" w:rsidRDefault="009B65BB" w:rsidP="00F97CCA">
      <w:pPr>
        <w:ind w:left="-180"/>
        <w:jc w:val="both"/>
        <w:rPr>
          <w:b/>
          <w:u w:val="single"/>
        </w:rPr>
      </w:pPr>
      <w:r w:rsidRPr="003B2D5D">
        <w:rPr>
          <w:b/>
          <w:u w:val="single"/>
        </w:rPr>
        <w:lastRenderedPageBreak/>
        <w:t xml:space="preserve">2007-ben </w:t>
      </w:r>
      <w:r w:rsidR="001166AF" w:rsidRPr="003B2D5D">
        <w:rPr>
          <w:b/>
          <w:u w:val="single"/>
        </w:rPr>
        <w:t>iratkozottak</w:t>
      </w:r>
    </w:p>
    <w:p w:rsidR="00CD0C78" w:rsidRPr="003B2D5D" w:rsidRDefault="00CD0C78" w:rsidP="00CD0C78">
      <w:pPr>
        <w:ind w:hanging="180"/>
        <w:rPr>
          <w:b/>
        </w:rPr>
      </w:pPr>
    </w:p>
    <w:p w:rsidR="00CD0C78" w:rsidRPr="00EF3BB8" w:rsidRDefault="00CD0C78" w:rsidP="009B65BB">
      <w:pPr>
        <w:ind w:hanging="180"/>
        <w:rPr>
          <w:b/>
        </w:rPr>
      </w:pPr>
      <w:r w:rsidRPr="00EF3BB8">
        <w:rPr>
          <w:b/>
        </w:rPr>
        <w:t xml:space="preserve">Nappali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EF3BB8" w:rsidTr="00EF3BB8">
        <w:tc>
          <w:tcPr>
            <w:tcW w:w="606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proofErr w:type="spellStart"/>
            <w:r w:rsidRPr="00EF3BB8">
              <w:rPr>
                <w:b/>
              </w:rPr>
              <w:t>ssz</w:t>
            </w:r>
            <w:proofErr w:type="spellEnd"/>
            <w:r w:rsidRPr="00EF3BB8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EF3BB8" w:rsidRDefault="003009DF" w:rsidP="00EF3BB8">
            <w:pPr>
              <w:rPr>
                <w:b/>
              </w:rPr>
            </w:pPr>
            <w:r w:rsidRPr="00EF3BB8">
              <w:rPr>
                <w:b/>
              </w:rPr>
              <w:t>státusz</w:t>
            </w:r>
          </w:p>
        </w:tc>
      </w:tr>
      <w:tr w:rsidR="003009DF" w:rsidRPr="003B2D5D" w:rsidTr="00C83DD7">
        <w:tc>
          <w:tcPr>
            <w:tcW w:w="606" w:type="dxa"/>
            <w:shd w:val="clear" w:color="auto" w:fill="00B0F0"/>
          </w:tcPr>
          <w:p w:rsidR="003009DF" w:rsidRPr="003B2D5D" w:rsidRDefault="003009DF" w:rsidP="00CD0C78">
            <w:r w:rsidRPr="003B2D5D">
              <w:t>1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CD0C78">
            <w:r w:rsidRPr="003B2D5D">
              <w:t xml:space="preserve">Joó István 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CD0C78">
            <w:r w:rsidRPr="003B2D5D">
              <w:rPr>
                <w:bCs/>
              </w:rPr>
              <w:t>Lakossági kockázatvállalási hajlandóság</w:t>
            </w:r>
            <w:r w:rsidRPr="003B2D5D">
              <w:t xml:space="preserve"> elemzése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CD0C78">
            <w:r w:rsidRPr="003B2D5D">
              <w:t xml:space="preserve">Dr. </w:t>
            </w:r>
            <w:r w:rsidRPr="003B2D5D">
              <w:rPr>
                <w:bCs/>
              </w:rPr>
              <w:t>Solt Katalin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C83DD7" w:rsidP="00EF3BB8">
            <w:r>
              <w:t>fokozatot szerzett 2014</w:t>
            </w:r>
            <w:r w:rsidR="003009DF" w:rsidRPr="003B2D5D">
              <w:t xml:space="preserve">  </w:t>
            </w:r>
          </w:p>
        </w:tc>
      </w:tr>
      <w:tr w:rsidR="003009DF" w:rsidRPr="003B2D5D" w:rsidTr="00EF3BB8">
        <w:tc>
          <w:tcPr>
            <w:tcW w:w="606" w:type="dxa"/>
            <w:shd w:val="clear" w:color="auto" w:fill="00B0F0"/>
          </w:tcPr>
          <w:p w:rsidR="003009DF" w:rsidRPr="003B2D5D" w:rsidRDefault="003009DF" w:rsidP="00CD0C78">
            <w:r w:rsidRPr="003B2D5D">
              <w:t>2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CD0C78">
            <w:r w:rsidRPr="003B2D5D">
              <w:t>Kundi Viktória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CD0C78">
            <w:r w:rsidRPr="003B2D5D">
              <w:t>A média szerepe a fogyasztói szokások alakulásában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CD0C78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EF3BB8">
            <w:r w:rsidRPr="003B2D5D">
              <w:t>fokozatot szerzett 2013</w:t>
            </w:r>
          </w:p>
        </w:tc>
      </w:tr>
      <w:tr w:rsidR="003009DF" w:rsidRPr="003B2D5D" w:rsidTr="00EF3BB8">
        <w:tc>
          <w:tcPr>
            <w:tcW w:w="606" w:type="dxa"/>
            <w:shd w:val="clear" w:color="auto" w:fill="00B0F0"/>
          </w:tcPr>
          <w:p w:rsidR="003009DF" w:rsidRPr="003B2D5D" w:rsidRDefault="003009DF" w:rsidP="00CD0C78">
            <w:r w:rsidRPr="003B2D5D">
              <w:t>3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CD0C78">
            <w:r w:rsidRPr="003B2D5D">
              <w:t>Lőre Vendel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CD0C78">
            <w:r w:rsidRPr="003B2D5D">
              <w:t>A tanulásra épített vállalati stratégiák. A vállalati tudásmenedzsment, a szellemi tőke és a stratégiák kapcsolata.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CD0C78">
            <w:r>
              <w:t xml:space="preserve">Prof. </w:t>
            </w:r>
            <w:r w:rsidR="003009DF" w:rsidRPr="003B2D5D">
              <w:t>Dr. Bencsik Andrea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EF3BB8">
            <w:r w:rsidRPr="003B2D5D">
              <w:t>fokozatot</w:t>
            </w:r>
          </w:p>
          <w:p w:rsidR="003009DF" w:rsidRPr="003B2D5D" w:rsidRDefault="003009DF" w:rsidP="00EF3BB8">
            <w:r w:rsidRPr="003B2D5D">
              <w:t>szerzett</w:t>
            </w:r>
          </w:p>
          <w:p w:rsidR="003009DF" w:rsidRPr="003B2D5D" w:rsidRDefault="003009DF" w:rsidP="00EF3BB8">
            <w:r w:rsidRPr="003B2D5D">
              <w:t xml:space="preserve">2011. 09. </w:t>
            </w:r>
          </w:p>
        </w:tc>
      </w:tr>
      <w:tr w:rsidR="00123432" w:rsidRPr="003B2D5D" w:rsidTr="00665C01">
        <w:tc>
          <w:tcPr>
            <w:tcW w:w="606" w:type="dxa"/>
            <w:shd w:val="clear" w:color="auto" w:fill="00B0F0"/>
          </w:tcPr>
          <w:p w:rsidR="00123432" w:rsidRPr="003B2D5D" w:rsidRDefault="00123432" w:rsidP="00665C01">
            <w:r w:rsidRPr="003B2D5D">
              <w:t>4</w:t>
            </w:r>
          </w:p>
        </w:tc>
        <w:tc>
          <w:tcPr>
            <w:tcW w:w="1842" w:type="dxa"/>
            <w:shd w:val="clear" w:color="auto" w:fill="00B0F0"/>
          </w:tcPr>
          <w:p w:rsidR="00123432" w:rsidRPr="003B2D5D" w:rsidRDefault="00123432" w:rsidP="00665C01">
            <w:proofErr w:type="spellStart"/>
            <w:r w:rsidRPr="003B2D5D">
              <w:t>Tamándl</w:t>
            </w:r>
            <w:proofErr w:type="spellEnd"/>
            <w:r w:rsidRPr="003B2D5D">
              <w:t xml:space="preserve"> László</w:t>
            </w:r>
          </w:p>
        </w:tc>
        <w:tc>
          <w:tcPr>
            <w:tcW w:w="4536" w:type="dxa"/>
            <w:shd w:val="clear" w:color="auto" w:fill="00B0F0"/>
          </w:tcPr>
          <w:p w:rsidR="00123432" w:rsidRPr="003B2D5D" w:rsidRDefault="00123432" w:rsidP="00665C01">
            <w:r w:rsidRPr="003B2D5D">
              <w:t>A magyar felsőoktatás átalakulásának hatása a munkaerőpiac és az oktatás viszonyára</w:t>
            </w:r>
          </w:p>
        </w:tc>
        <w:tc>
          <w:tcPr>
            <w:tcW w:w="1701" w:type="dxa"/>
            <w:shd w:val="clear" w:color="auto" w:fill="00B0F0"/>
          </w:tcPr>
          <w:p w:rsidR="00123432" w:rsidRPr="003B2D5D" w:rsidRDefault="00123432" w:rsidP="00665C01">
            <w:r>
              <w:t xml:space="preserve">Prof. </w:t>
            </w:r>
            <w:r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123432" w:rsidRPr="003B2D5D" w:rsidRDefault="00123432" w:rsidP="00665C01">
            <w:r w:rsidRPr="003B2D5D">
              <w:t>fokozatot szerzett</w:t>
            </w:r>
          </w:p>
          <w:p w:rsidR="00123432" w:rsidRPr="003B2D5D" w:rsidRDefault="00123432" w:rsidP="00665C01">
            <w:r w:rsidRPr="003B2D5D">
              <w:t xml:space="preserve">2012. 09. </w:t>
            </w:r>
          </w:p>
        </w:tc>
      </w:tr>
      <w:tr w:rsidR="003009DF" w:rsidRPr="003B2D5D" w:rsidTr="00123432">
        <w:tc>
          <w:tcPr>
            <w:tcW w:w="606" w:type="dxa"/>
            <w:shd w:val="clear" w:color="auto" w:fill="FF0000"/>
          </w:tcPr>
          <w:p w:rsidR="003009DF" w:rsidRPr="00123432" w:rsidRDefault="00123432" w:rsidP="00CD0C78">
            <w:pPr>
              <w:rPr>
                <w:highlight w:val="red"/>
              </w:rPr>
            </w:pPr>
            <w:r w:rsidRPr="00123432">
              <w:rPr>
                <w:highlight w:val="red"/>
              </w:rPr>
              <w:t>5</w:t>
            </w:r>
          </w:p>
        </w:tc>
        <w:tc>
          <w:tcPr>
            <w:tcW w:w="1842" w:type="dxa"/>
            <w:shd w:val="clear" w:color="auto" w:fill="FF0000"/>
          </w:tcPr>
          <w:p w:rsidR="003009DF" w:rsidRPr="00123432" w:rsidRDefault="00123432" w:rsidP="00CD0C78">
            <w:pPr>
              <w:rPr>
                <w:highlight w:val="red"/>
              </w:rPr>
            </w:pPr>
            <w:r w:rsidRPr="00123432">
              <w:rPr>
                <w:highlight w:val="red"/>
              </w:rPr>
              <w:t>Rendes Ágnes</w:t>
            </w:r>
          </w:p>
        </w:tc>
        <w:tc>
          <w:tcPr>
            <w:tcW w:w="4536" w:type="dxa"/>
            <w:shd w:val="clear" w:color="auto" w:fill="FF0000"/>
          </w:tcPr>
          <w:p w:rsidR="003009DF" w:rsidRPr="00123432" w:rsidRDefault="003009DF" w:rsidP="00CD0C78">
            <w:pPr>
              <w:rPr>
                <w:highlight w:val="red"/>
              </w:rPr>
            </w:pPr>
          </w:p>
        </w:tc>
        <w:tc>
          <w:tcPr>
            <w:tcW w:w="1701" w:type="dxa"/>
            <w:shd w:val="clear" w:color="auto" w:fill="FF0000"/>
          </w:tcPr>
          <w:p w:rsidR="003009DF" w:rsidRPr="00123432" w:rsidRDefault="00BC499F" w:rsidP="00CD0C78">
            <w:pPr>
              <w:rPr>
                <w:highlight w:val="red"/>
              </w:rPr>
            </w:pPr>
            <w:r w:rsidRPr="00123432">
              <w:rPr>
                <w:highlight w:val="red"/>
              </w:rPr>
              <w:t xml:space="preserve">Prof. </w:t>
            </w:r>
            <w:r w:rsidR="003009DF" w:rsidRPr="00123432">
              <w:rPr>
                <w:highlight w:val="red"/>
              </w:rPr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123432" w:rsidP="00EF3BB8">
            <w:r w:rsidRPr="00123432">
              <w:rPr>
                <w:highlight w:val="red"/>
              </w:rPr>
              <w:t>törölve 2008. 02</w:t>
            </w:r>
            <w:r w:rsidR="003009DF" w:rsidRPr="00123432">
              <w:rPr>
                <w:highlight w:val="red"/>
              </w:rPr>
              <w:t>.</w:t>
            </w:r>
            <w:r w:rsidR="003009DF" w:rsidRPr="003B2D5D">
              <w:t xml:space="preserve"> </w:t>
            </w:r>
          </w:p>
        </w:tc>
      </w:tr>
    </w:tbl>
    <w:p w:rsidR="00CD0C78" w:rsidRPr="003B2D5D" w:rsidRDefault="00CD0C78" w:rsidP="00CD0C78">
      <w:pPr>
        <w:ind w:hanging="180"/>
      </w:pPr>
    </w:p>
    <w:p w:rsidR="00123432" w:rsidRDefault="00123432" w:rsidP="009B65BB">
      <w:pPr>
        <w:ind w:hanging="180"/>
        <w:rPr>
          <w:b/>
        </w:rPr>
      </w:pPr>
    </w:p>
    <w:p w:rsidR="007D4583" w:rsidRPr="00EF3BB8" w:rsidRDefault="00CD0C78" w:rsidP="009B65BB">
      <w:pPr>
        <w:ind w:hanging="180"/>
        <w:rPr>
          <w:b/>
        </w:rPr>
      </w:pPr>
      <w:r w:rsidRPr="00EF3BB8">
        <w:rPr>
          <w:b/>
        </w:rPr>
        <w:t xml:space="preserve">Levelező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EF3BB8" w:rsidTr="00EF3BB8">
        <w:tc>
          <w:tcPr>
            <w:tcW w:w="606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proofErr w:type="spellStart"/>
            <w:r w:rsidRPr="00EF3BB8">
              <w:rPr>
                <w:b/>
              </w:rPr>
              <w:t>ssz</w:t>
            </w:r>
            <w:proofErr w:type="spellEnd"/>
            <w:r w:rsidRPr="00EF3BB8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EF3BB8" w:rsidRDefault="003009DF" w:rsidP="00ED5AEB">
            <w:pPr>
              <w:jc w:val="center"/>
              <w:rPr>
                <w:b/>
              </w:rPr>
            </w:pPr>
            <w:r w:rsidRPr="00EF3BB8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EF3BB8" w:rsidRDefault="003009DF" w:rsidP="007F4AFA">
            <w:pPr>
              <w:rPr>
                <w:b/>
              </w:rPr>
            </w:pPr>
            <w:r w:rsidRPr="00EF3BB8">
              <w:rPr>
                <w:b/>
              </w:rPr>
              <w:t>státusz</w:t>
            </w:r>
          </w:p>
        </w:tc>
      </w:tr>
      <w:tr w:rsidR="003009DF" w:rsidRPr="003B2D5D" w:rsidTr="00EF3BB8">
        <w:tc>
          <w:tcPr>
            <w:tcW w:w="606" w:type="dxa"/>
            <w:shd w:val="clear" w:color="auto" w:fill="FF0000"/>
          </w:tcPr>
          <w:p w:rsidR="003009DF" w:rsidRPr="003B2D5D" w:rsidRDefault="003009DF" w:rsidP="007D4583">
            <w:r w:rsidRPr="003B2D5D">
              <w:t>1</w:t>
            </w:r>
          </w:p>
        </w:tc>
        <w:tc>
          <w:tcPr>
            <w:tcW w:w="1842" w:type="dxa"/>
            <w:shd w:val="clear" w:color="auto" w:fill="FF0000"/>
          </w:tcPr>
          <w:p w:rsidR="003009DF" w:rsidRPr="003B2D5D" w:rsidRDefault="003009DF" w:rsidP="007D4583">
            <w:r w:rsidRPr="003B2D5D">
              <w:t>Albert Tóth Attila</w:t>
            </w:r>
          </w:p>
        </w:tc>
        <w:tc>
          <w:tcPr>
            <w:tcW w:w="4536" w:type="dxa"/>
            <w:shd w:val="clear" w:color="auto" w:fill="FF0000"/>
          </w:tcPr>
          <w:p w:rsidR="003009DF" w:rsidRPr="003B2D5D" w:rsidRDefault="003009DF" w:rsidP="007D4583">
            <w:r w:rsidRPr="003B2D5D">
              <w:t>A turisztikai területfejlesztés megvalósulása a szállodaipar fejlődésének tükrében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7D4583">
            <w:r w:rsidRPr="003B2D5D">
              <w:t>Dr. Michalkó Gábor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törölve</w:t>
            </w:r>
            <w:r w:rsidR="001D1DDE">
              <w:t xml:space="preserve"> 2010.09.</w:t>
            </w:r>
          </w:p>
        </w:tc>
      </w:tr>
      <w:tr w:rsidR="003009DF" w:rsidRPr="003B2D5D" w:rsidTr="00EF3BB8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t>2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r w:rsidRPr="003B2D5D">
              <w:t>Böröcz Péter János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proofErr w:type="spellStart"/>
            <w:r w:rsidRPr="003B2D5D">
              <w:t>Egyutas</w:t>
            </w:r>
            <w:proofErr w:type="spellEnd"/>
            <w:r w:rsidRPr="003B2D5D">
              <w:t xml:space="preserve"> vagy </w:t>
            </w:r>
            <w:proofErr w:type="spellStart"/>
            <w:r w:rsidRPr="003B2D5D">
              <w:t>többutas</w:t>
            </w:r>
            <w:proofErr w:type="spellEnd"/>
            <w:r w:rsidRPr="003B2D5D">
              <w:t>? Csomagolástechnikai megoldások döntéselméleti elemzése.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7D4583">
            <w:r>
              <w:t xml:space="preserve">Prof. </w:t>
            </w:r>
            <w:r w:rsidR="003009DF" w:rsidRPr="003B2D5D">
              <w:t>Dr. Földesi Péter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</w:t>
            </w:r>
          </w:p>
          <w:p w:rsidR="003009DF" w:rsidRPr="003B2D5D" w:rsidRDefault="003009DF" w:rsidP="007F4AFA">
            <w:r w:rsidRPr="003B2D5D">
              <w:t>szerzett</w:t>
            </w:r>
          </w:p>
          <w:p w:rsidR="003009DF" w:rsidRPr="003B2D5D" w:rsidRDefault="003009DF" w:rsidP="007F4AFA">
            <w:r w:rsidRPr="003B2D5D">
              <w:t>2011. 09.</w:t>
            </w:r>
          </w:p>
        </w:tc>
      </w:tr>
      <w:tr w:rsidR="003009DF" w:rsidRPr="003B2D5D" w:rsidTr="0006735C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t>3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r w:rsidRPr="003B2D5D">
              <w:t>Galli Richárd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r w:rsidRPr="003B2D5D">
              <w:t>Új vállalatvezetési módszertanok kialakítása az elektronikus üzletmenet általánossá válásával Magyarországon és Közép-Európában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7D4583">
            <w:pPr>
              <w:rPr>
                <w:bCs/>
              </w:rPr>
            </w:pPr>
            <w:r w:rsidRPr="003B2D5D">
              <w:rPr>
                <w:bCs/>
              </w:rPr>
              <w:t>Dr. Élő Gábor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</w:t>
            </w:r>
          </w:p>
          <w:p w:rsidR="003009DF" w:rsidRPr="003B2D5D" w:rsidRDefault="003009DF" w:rsidP="007F4AFA">
            <w:r w:rsidRPr="003B2D5D">
              <w:t>szerzett 2013</w:t>
            </w:r>
          </w:p>
          <w:p w:rsidR="003009DF" w:rsidRPr="003B2D5D" w:rsidRDefault="003009DF" w:rsidP="007F4AFA">
            <w:pPr>
              <w:rPr>
                <w:bCs/>
              </w:rPr>
            </w:pPr>
          </w:p>
        </w:tc>
      </w:tr>
      <w:tr w:rsidR="003009DF" w:rsidRPr="003B2D5D" w:rsidTr="00EF3BB8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t>4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r w:rsidRPr="003B2D5D">
              <w:t>Juhász Tímea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r w:rsidRPr="003B2D5D">
              <w:t>Családbarát munkahelyek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7D4583">
            <w:r>
              <w:t xml:space="preserve">Prof. </w:t>
            </w:r>
            <w:r w:rsidR="003009DF" w:rsidRPr="003B2D5D">
              <w:t>Dr. Bencsik Andrea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</w:t>
            </w:r>
          </w:p>
          <w:p w:rsidR="003009DF" w:rsidRPr="003B2D5D" w:rsidRDefault="003009DF" w:rsidP="007F4AFA">
            <w:r w:rsidRPr="003B2D5D">
              <w:t>szerzett</w:t>
            </w:r>
          </w:p>
          <w:p w:rsidR="003009DF" w:rsidRPr="003B2D5D" w:rsidRDefault="003009DF" w:rsidP="007F4AFA">
            <w:r w:rsidRPr="003B2D5D">
              <w:t xml:space="preserve">2011. 09. </w:t>
            </w:r>
          </w:p>
        </w:tc>
      </w:tr>
      <w:tr w:rsidR="003009DF" w:rsidRPr="003B2D5D" w:rsidTr="00EF3BB8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t>5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proofErr w:type="spellStart"/>
            <w:r w:rsidRPr="003B2D5D">
              <w:t>Tóth-Bordásné</w:t>
            </w:r>
            <w:proofErr w:type="spellEnd"/>
            <w:r w:rsidRPr="003B2D5D">
              <w:t xml:space="preserve"> Marosi Ildikó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r w:rsidRPr="003B2D5D">
              <w:t>Tudásmenedzsment a felsőoktatásban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7D4583">
            <w:r>
              <w:t xml:space="preserve">Prof. </w:t>
            </w:r>
            <w:r w:rsidR="003009DF" w:rsidRPr="003B2D5D">
              <w:t>Dr. Bencsik Andrea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</w:t>
            </w:r>
          </w:p>
          <w:p w:rsidR="003009DF" w:rsidRPr="003B2D5D" w:rsidRDefault="003009DF" w:rsidP="007F4AFA">
            <w:r w:rsidRPr="003B2D5D">
              <w:t>szerzett</w:t>
            </w:r>
          </w:p>
          <w:p w:rsidR="003009DF" w:rsidRPr="003B2D5D" w:rsidRDefault="003009DF" w:rsidP="007F4AFA">
            <w:r w:rsidRPr="003B2D5D">
              <w:t xml:space="preserve">2011. 09. </w:t>
            </w:r>
          </w:p>
        </w:tc>
      </w:tr>
      <w:tr w:rsidR="003009DF" w:rsidRPr="003B2D5D" w:rsidTr="005E595F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t>6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r w:rsidRPr="003B2D5D">
              <w:t>Perger József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proofErr w:type="spellStart"/>
            <w:r w:rsidRPr="003B2D5D">
              <w:t>Vállalatszimulációs</w:t>
            </w:r>
            <w:proofErr w:type="spellEnd"/>
            <w:r w:rsidRPr="003B2D5D">
              <w:t xml:space="preserve"> modell koncepciója és felépítése az AUDI Hungaria Motor Kft. Példáján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7D4583">
            <w:r>
              <w:t xml:space="preserve">Prof. </w:t>
            </w:r>
            <w:r w:rsidR="003009DF" w:rsidRPr="003B2D5D">
              <w:t>Dr. Rechnitzer János</w:t>
            </w:r>
            <w:r w:rsidR="007719C4">
              <w:t>, Prof. Dr. Vastag Gyula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D62761" w:rsidP="007F4AFA">
            <w:proofErr w:type="spellStart"/>
            <w:r>
              <w:t>absz</w:t>
            </w:r>
            <w:proofErr w:type="spellEnd"/>
            <w:r>
              <w:t>. 2010. 06. fokozat indítása 2014. jún. (régi rendszer</w:t>
            </w:r>
            <w:proofErr w:type="gramStart"/>
            <w:r>
              <w:t>)</w:t>
            </w:r>
            <w:r w:rsidR="005E595F">
              <w:t>fokozatot</w:t>
            </w:r>
            <w:proofErr w:type="gramEnd"/>
            <w:r w:rsidR="005E595F">
              <w:t xml:space="preserve"> szerzett 2015. 03.</w:t>
            </w:r>
          </w:p>
        </w:tc>
      </w:tr>
      <w:tr w:rsidR="003009DF" w:rsidRPr="003B2D5D" w:rsidTr="00620789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t>7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r w:rsidRPr="003B2D5D">
              <w:t>Schuchmann Júlia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r w:rsidRPr="003B2D5D">
              <w:t>A városfejlődés társadalmi és környezeti problémái a közép-magyarországi régióban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A1613D">
            <w:r w:rsidRPr="003B2D5D">
              <w:t>Dr. Hardi Tamás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620789" w:rsidP="007F4AFA">
            <w:r>
              <w:t xml:space="preserve">fokozatot szerzett </w:t>
            </w:r>
            <w:r>
              <w:lastRenderedPageBreak/>
              <w:t>2014</w:t>
            </w:r>
          </w:p>
        </w:tc>
      </w:tr>
      <w:tr w:rsidR="003009DF" w:rsidRPr="003B2D5D" w:rsidTr="00620789">
        <w:tc>
          <w:tcPr>
            <w:tcW w:w="606" w:type="dxa"/>
            <w:shd w:val="clear" w:color="auto" w:fill="00B0F0"/>
          </w:tcPr>
          <w:p w:rsidR="003009DF" w:rsidRPr="003B2D5D" w:rsidRDefault="003009DF" w:rsidP="007D4583">
            <w:r w:rsidRPr="003B2D5D">
              <w:lastRenderedPageBreak/>
              <w:t>8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7D4583">
            <w:r w:rsidRPr="003B2D5D">
              <w:t>Sulyok Márta Judit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7D4583">
            <w:r w:rsidRPr="003B2D5D">
              <w:t>A márka (</w:t>
            </w:r>
            <w:proofErr w:type="spellStart"/>
            <w:r w:rsidRPr="003B2D5D">
              <w:t>brand</w:t>
            </w:r>
            <w:proofErr w:type="spellEnd"/>
            <w:r w:rsidRPr="003B2D5D">
              <w:t>) szerepe a turisztikai térben - a desztináció kiválóságának tényezői a Balaton példáján keresztül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7D4583">
            <w:r w:rsidRPr="003B2D5D">
              <w:t>Dr. Michalkó Gábor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620789" w:rsidP="007F4AFA">
            <w:r>
              <w:t>fokozatot szerzett 2014</w:t>
            </w:r>
          </w:p>
        </w:tc>
      </w:tr>
      <w:tr w:rsidR="003009DF" w:rsidRPr="00047A84" w:rsidTr="001D1DDE">
        <w:tc>
          <w:tcPr>
            <w:tcW w:w="606" w:type="dxa"/>
            <w:shd w:val="clear" w:color="auto" w:fill="FFFF00"/>
          </w:tcPr>
          <w:p w:rsidR="003009DF" w:rsidRPr="00047A84" w:rsidRDefault="003009DF" w:rsidP="007D4583">
            <w:r w:rsidRPr="00047A84">
              <w:t>9</w:t>
            </w:r>
          </w:p>
        </w:tc>
        <w:tc>
          <w:tcPr>
            <w:tcW w:w="1842" w:type="dxa"/>
            <w:shd w:val="clear" w:color="auto" w:fill="FFFF00"/>
          </w:tcPr>
          <w:p w:rsidR="003009DF" w:rsidRPr="00047A84" w:rsidRDefault="007120AE" w:rsidP="007D4583">
            <w:r>
              <w:t xml:space="preserve">Tóthné </w:t>
            </w:r>
            <w:r w:rsidR="003009DF" w:rsidRPr="00047A84">
              <w:t>Kardos Krisztina</w:t>
            </w:r>
          </w:p>
        </w:tc>
        <w:tc>
          <w:tcPr>
            <w:tcW w:w="4536" w:type="dxa"/>
            <w:shd w:val="clear" w:color="auto" w:fill="FFFF00"/>
          </w:tcPr>
          <w:p w:rsidR="003009DF" w:rsidRPr="005C31BE" w:rsidRDefault="005C31BE" w:rsidP="005C31BE">
            <w:r w:rsidRPr="005C31BE">
              <w:rPr>
                <w:bCs/>
              </w:rPr>
              <w:t>Győr turizmusának szinergiákon keresztül történő analízise</w:t>
            </w:r>
          </w:p>
        </w:tc>
        <w:tc>
          <w:tcPr>
            <w:tcW w:w="1701" w:type="dxa"/>
            <w:shd w:val="clear" w:color="auto" w:fill="FFFF00"/>
          </w:tcPr>
          <w:p w:rsidR="003009DF" w:rsidRPr="00047A84" w:rsidRDefault="0028425B" w:rsidP="007F4AFA">
            <w:r w:rsidRPr="00047A84">
              <w:t>Prof. Dr. Rechnitzer János</w:t>
            </w:r>
          </w:p>
        </w:tc>
        <w:tc>
          <w:tcPr>
            <w:tcW w:w="1134" w:type="dxa"/>
            <w:shd w:val="clear" w:color="auto" w:fill="FFFF00"/>
          </w:tcPr>
          <w:p w:rsidR="003009DF" w:rsidRPr="001D1DDE" w:rsidRDefault="00047A84" w:rsidP="001D1DDE">
            <w:r w:rsidRPr="001D1DDE">
              <w:t>abszolvált 2013. június</w:t>
            </w:r>
            <w:r w:rsidR="001D1DDE">
              <w:t xml:space="preserve">, </w:t>
            </w:r>
            <w:r w:rsidR="00D222E8" w:rsidRPr="001D1DDE">
              <w:t>fok</w:t>
            </w:r>
            <w:r w:rsidR="00F839C7" w:rsidRPr="001D1DDE">
              <w:t>o</w:t>
            </w:r>
            <w:r w:rsidR="00D222E8" w:rsidRPr="001D1DDE">
              <w:t>zat indítása 2015. 02.</w:t>
            </w:r>
            <w:r w:rsidR="00347683" w:rsidRPr="001D1DDE">
              <w:t xml:space="preserve">; </w:t>
            </w:r>
            <w:proofErr w:type="spellStart"/>
            <w:r w:rsidR="00347683" w:rsidRPr="001D1DDE">
              <w:t>MVita</w:t>
            </w:r>
            <w:proofErr w:type="spellEnd"/>
            <w:r w:rsidR="00347683" w:rsidRPr="001D1DDE">
              <w:t>: 2015. 11. 16.; Szigorlat: 2015. 12. 01.</w:t>
            </w:r>
          </w:p>
        </w:tc>
      </w:tr>
      <w:tr w:rsidR="003009DF" w:rsidRPr="003B2D5D" w:rsidTr="00785D9C">
        <w:tc>
          <w:tcPr>
            <w:tcW w:w="606" w:type="dxa"/>
            <w:shd w:val="clear" w:color="auto" w:fill="FF0000"/>
          </w:tcPr>
          <w:p w:rsidR="003009DF" w:rsidRPr="00047A84" w:rsidRDefault="003009DF" w:rsidP="007D4583">
            <w:r w:rsidRPr="00047A84">
              <w:t>10</w:t>
            </w:r>
          </w:p>
        </w:tc>
        <w:tc>
          <w:tcPr>
            <w:tcW w:w="1842" w:type="dxa"/>
            <w:shd w:val="clear" w:color="auto" w:fill="FF0000"/>
          </w:tcPr>
          <w:p w:rsidR="003009DF" w:rsidRPr="00047A84" w:rsidRDefault="003009DF" w:rsidP="007D4583">
            <w:proofErr w:type="spellStart"/>
            <w:r w:rsidRPr="00047A84">
              <w:t>Trunkos</w:t>
            </w:r>
            <w:proofErr w:type="spellEnd"/>
            <w:r w:rsidRPr="00047A84">
              <w:t xml:space="preserve"> Ildikó</w:t>
            </w:r>
          </w:p>
        </w:tc>
        <w:tc>
          <w:tcPr>
            <w:tcW w:w="4536" w:type="dxa"/>
            <w:shd w:val="clear" w:color="auto" w:fill="FF0000"/>
          </w:tcPr>
          <w:p w:rsidR="003009DF" w:rsidRPr="00047A84" w:rsidRDefault="003009DF" w:rsidP="007D4583">
            <w:r w:rsidRPr="00047A84">
              <w:t>Az időskorú népesség képzésének, oktatásának helyi, regionális feltételrendszerei és esélyei</w:t>
            </w:r>
          </w:p>
        </w:tc>
        <w:tc>
          <w:tcPr>
            <w:tcW w:w="1701" w:type="dxa"/>
            <w:shd w:val="clear" w:color="auto" w:fill="FF0000"/>
          </w:tcPr>
          <w:p w:rsidR="003009DF" w:rsidRPr="00047A84" w:rsidRDefault="00BC499F" w:rsidP="007D4583">
            <w:r w:rsidRPr="00047A84">
              <w:t xml:space="preserve">Prof. </w:t>
            </w:r>
            <w:r w:rsidR="003009DF" w:rsidRPr="00047A84">
              <w:t>Dr. Bencsik Andrea</w:t>
            </w:r>
          </w:p>
        </w:tc>
        <w:tc>
          <w:tcPr>
            <w:tcW w:w="1134" w:type="dxa"/>
            <w:shd w:val="clear" w:color="auto" w:fill="FF0000"/>
          </w:tcPr>
          <w:p w:rsidR="002F54CF" w:rsidRPr="00047A84" w:rsidRDefault="00047A84" w:rsidP="00D62761">
            <w:r w:rsidRPr="00047A84">
              <w:t>abszolvált 2013. június</w:t>
            </w:r>
            <w:r w:rsidR="00785D9C">
              <w:t xml:space="preserve">; </w:t>
            </w:r>
            <w:r w:rsidR="00785D9C" w:rsidRPr="001D1DDE">
              <w:t xml:space="preserve">törölve </w:t>
            </w:r>
            <w:r w:rsidR="00D62761" w:rsidRPr="001D1DDE">
              <w:t>2015. 02</w:t>
            </w:r>
            <w:r w:rsidR="00D62761">
              <w:rPr>
                <w:b/>
              </w:rPr>
              <w:t>.</w:t>
            </w:r>
          </w:p>
        </w:tc>
      </w:tr>
      <w:tr w:rsidR="00047A84" w:rsidRPr="00047A84" w:rsidTr="00047A84">
        <w:tc>
          <w:tcPr>
            <w:tcW w:w="606" w:type="dxa"/>
            <w:shd w:val="clear" w:color="auto" w:fill="FF0000"/>
          </w:tcPr>
          <w:p w:rsidR="003009DF" w:rsidRPr="00047A84" w:rsidRDefault="003009DF" w:rsidP="007D4583">
            <w:r w:rsidRPr="00047A84">
              <w:t>11</w:t>
            </w:r>
          </w:p>
        </w:tc>
        <w:tc>
          <w:tcPr>
            <w:tcW w:w="1842" w:type="dxa"/>
            <w:shd w:val="clear" w:color="auto" w:fill="FF0000"/>
          </w:tcPr>
          <w:p w:rsidR="003009DF" w:rsidRPr="00047A84" w:rsidRDefault="003009DF" w:rsidP="007D4583">
            <w:proofErr w:type="spellStart"/>
            <w:r w:rsidRPr="00047A84">
              <w:t>Vigassy</w:t>
            </w:r>
            <w:proofErr w:type="spellEnd"/>
            <w:r w:rsidRPr="00047A84">
              <w:t xml:space="preserve"> Csaba András</w:t>
            </w:r>
          </w:p>
        </w:tc>
        <w:tc>
          <w:tcPr>
            <w:tcW w:w="4536" w:type="dxa"/>
            <w:shd w:val="clear" w:color="auto" w:fill="FF0000"/>
          </w:tcPr>
          <w:p w:rsidR="003009DF" w:rsidRPr="00047A84" w:rsidRDefault="003009DF" w:rsidP="007D4583">
            <w:r w:rsidRPr="00047A84">
              <w:t>Energiapolitika és regionális energiapiacok</w:t>
            </w:r>
          </w:p>
        </w:tc>
        <w:tc>
          <w:tcPr>
            <w:tcW w:w="1701" w:type="dxa"/>
            <w:shd w:val="clear" w:color="auto" w:fill="FF0000"/>
          </w:tcPr>
          <w:p w:rsidR="003009DF" w:rsidRPr="00047A84" w:rsidRDefault="00BC499F" w:rsidP="007D4583">
            <w:r w:rsidRPr="00047A84">
              <w:t xml:space="preserve">Prof. </w:t>
            </w:r>
            <w:r w:rsidR="003009DF" w:rsidRPr="00047A84">
              <w:t xml:space="preserve">Dr. </w:t>
            </w:r>
            <w:proofErr w:type="spellStart"/>
            <w:r w:rsidR="003009DF" w:rsidRPr="00047A84">
              <w:t>Losoncz</w:t>
            </w:r>
            <w:proofErr w:type="spellEnd"/>
            <w:r w:rsidR="003009DF" w:rsidRPr="00047A84">
              <w:t xml:space="preserve"> Miklós</w:t>
            </w:r>
          </w:p>
        </w:tc>
        <w:tc>
          <w:tcPr>
            <w:tcW w:w="1134" w:type="dxa"/>
            <w:shd w:val="clear" w:color="auto" w:fill="FF0000"/>
          </w:tcPr>
          <w:p w:rsidR="003009DF" w:rsidRPr="00047A84" w:rsidRDefault="00047A84" w:rsidP="007F4AFA">
            <w:r w:rsidRPr="00047A84">
              <w:t>törölve 201</w:t>
            </w:r>
            <w:r w:rsidR="001D1DDE">
              <w:t>4. 02.</w:t>
            </w:r>
          </w:p>
        </w:tc>
      </w:tr>
    </w:tbl>
    <w:p w:rsidR="00552830" w:rsidRPr="003B2D5D" w:rsidRDefault="00552830" w:rsidP="00427F26">
      <w:pPr>
        <w:ind w:hanging="180"/>
      </w:pPr>
    </w:p>
    <w:p w:rsidR="00706A17" w:rsidRPr="003B2D5D" w:rsidRDefault="00706A17" w:rsidP="00427F26">
      <w:pPr>
        <w:ind w:hanging="180"/>
      </w:pPr>
    </w:p>
    <w:p w:rsidR="00706A17" w:rsidRPr="003B2D5D" w:rsidRDefault="00706A17" w:rsidP="00427F26">
      <w:pPr>
        <w:ind w:hanging="180"/>
      </w:pPr>
    </w:p>
    <w:p w:rsidR="00427F26" w:rsidRPr="007F4AFA" w:rsidRDefault="00427F26" w:rsidP="00427F26">
      <w:pPr>
        <w:ind w:hanging="180"/>
        <w:rPr>
          <w:b/>
        </w:rPr>
      </w:pPr>
      <w:r w:rsidRPr="007F4AFA">
        <w:rPr>
          <w:b/>
        </w:rPr>
        <w:t xml:space="preserve">Egyéni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7F4AFA" w:rsidTr="007F4AFA">
        <w:trPr>
          <w:trHeight w:val="234"/>
        </w:trPr>
        <w:tc>
          <w:tcPr>
            <w:tcW w:w="606" w:type="dxa"/>
          </w:tcPr>
          <w:p w:rsidR="003009DF" w:rsidRPr="007F4AFA" w:rsidRDefault="003009DF" w:rsidP="00ED5AEB">
            <w:pPr>
              <w:jc w:val="center"/>
              <w:rPr>
                <w:b/>
              </w:rPr>
            </w:pPr>
            <w:proofErr w:type="spellStart"/>
            <w:r w:rsidRPr="007F4AFA">
              <w:rPr>
                <w:b/>
              </w:rPr>
              <w:t>ssz</w:t>
            </w:r>
            <w:proofErr w:type="spellEnd"/>
            <w:r w:rsidRPr="007F4AFA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7F4AFA" w:rsidRDefault="003009DF" w:rsidP="00ED5AEB">
            <w:pPr>
              <w:jc w:val="center"/>
              <w:rPr>
                <w:b/>
              </w:rPr>
            </w:pPr>
            <w:r w:rsidRPr="007F4AFA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7F4AFA" w:rsidRDefault="003009DF" w:rsidP="00ED5AEB">
            <w:pPr>
              <w:jc w:val="center"/>
              <w:rPr>
                <w:b/>
              </w:rPr>
            </w:pPr>
            <w:r w:rsidRPr="007F4AFA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7F4AFA" w:rsidRDefault="003009DF" w:rsidP="00ED5AEB">
            <w:pPr>
              <w:jc w:val="center"/>
              <w:rPr>
                <w:b/>
              </w:rPr>
            </w:pPr>
            <w:r w:rsidRPr="007F4AFA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7F4AFA" w:rsidRDefault="003009DF" w:rsidP="00487AB8">
            <w:pPr>
              <w:jc w:val="center"/>
              <w:rPr>
                <w:b/>
              </w:rPr>
            </w:pPr>
            <w:r w:rsidRPr="007F4AFA">
              <w:rPr>
                <w:b/>
              </w:rPr>
              <w:t>státusz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00B0F0"/>
          </w:tcPr>
          <w:p w:rsidR="003009DF" w:rsidRPr="003B2D5D" w:rsidRDefault="003009DF" w:rsidP="00917A3E">
            <w:r w:rsidRPr="003B2D5D">
              <w:t>1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917A3E">
            <w:proofErr w:type="spellStart"/>
            <w:r w:rsidRPr="003B2D5D">
              <w:t>Grotte</w:t>
            </w:r>
            <w:proofErr w:type="spellEnd"/>
            <w:r w:rsidRPr="003B2D5D">
              <w:t xml:space="preserve"> Judit Katalin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917A3E">
            <w:r w:rsidRPr="003B2D5D">
              <w:t>E-turizmus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917A3E">
            <w:r w:rsidRPr="003B2D5D">
              <w:rPr>
                <w:noProof/>
              </w:rPr>
              <w:t>Dr. Deli-Gray Zsuzsa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C41E4B">
            <w:pPr>
              <w:jc w:val="center"/>
            </w:pPr>
            <w:r w:rsidRPr="003B2D5D">
              <w:t>fokozatot</w:t>
            </w:r>
          </w:p>
          <w:p w:rsidR="003009DF" w:rsidRPr="003B2D5D" w:rsidRDefault="003009DF" w:rsidP="00C41E4B">
            <w:pPr>
              <w:jc w:val="center"/>
            </w:pPr>
            <w:r w:rsidRPr="003B2D5D">
              <w:t>szerzett</w:t>
            </w:r>
          </w:p>
          <w:p w:rsidR="003009DF" w:rsidRPr="003B2D5D" w:rsidRDefault="003009DF" w:rsidP="00C41E4B">
            <w:pPr>
              <w:jc w:val="center"/>
              <w:rPr>
                <w:noProof/>
              </w:rPr>
            </w:pPr>
            <w:r w:rsidRPr="003B2D5D">
              <w:t xml:space="preserve">2011. 09. 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FF0000"/>
          </w:tcPr>
          <w:p w:rsidR="003009DF" w:rsidRPr="003B2D5D" w:rsidRDefault="003009DF" w:rsidP="00427F26">
            <w:r w:rsidRPr="003B2D5D">
              <w:t>2</w:t>
            </w:r>
          </w:p>
        </w:tc>
        <w:tc>
          <w:tcPr>
            <w:tcW w:w="1842" w:type="dxa"/>
            <w:shd w:val="clear" w:color="auto" w:fill="FF0000"/>
          </w:tcPr>
          <w:p w:rsidR="003009DF" w:rsidRPr="003B2D5D" w:rsidRDefault="003009DF" w:rsidP="00427F26">
            <w:r w:rsidRPr="003B2D5D">
              <w:t>Dr. Ködmön István</w:t>
            </w:r>
          </w:p>
        </w:tc>
        <w:tc>
          <w:tcPr>
            <w:tcW w:w="4536" w:type="dxa"/>
            <w:shd w:val="clear" w:color="auto" w:fill="FF0000"/>
          </w:tcPr>
          <w:p w:rsidR="003009DF" w:rsidRPr="003B2D5D" w:rsidRDefault="003009DF" w:rsidP="00427F26">
            <w:r w:rsidRPr="003B2D5D">
              <w:t>Menedzsment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BC499F" w:rsidP="00427F26">
            <w:r>
              <w:t xml:space="preserve">Prof. </w:t>
            </w:r>
            <w:r w:rsidR="003009DF" w:rsidRPr="003B2D5D">
              <w:t>Dr. Bencsik Andrea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487AB8">
            <w:pPr>
              <w:jc w:val="center"/>
            </w:pPr>
            <w:r w:rsidRPr="003B2D5D">
              <w:t>abszolvált +</w:t>
            </w:r>
          </w:p>
          <w:p w:rsidR="003009DF" w:rsidRPr="003B2D5D" w:rsidRDefault="003009DF" w:rsidP="00487AB8">
            <w:pPr>
              <w:jc w:val="center"/>
            </w:pPr>
            <w:r w:rsidRPr="003B2D5D">
              <w:t>törölve</w:t>
            </w:r>
            <w:r w:rsidR="00333F2C">
              <w:t xml:space="preserve"> 2011.02.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00B0F0"/>
          </w:tcPr>
          <w:p w:rsidR="003009DF" w:rsidRPr="003B2D5D" w:rsidRDefault="003009DF" w:rsidP="00427F26">
            <w:r w:rsidRPr="003B2D5D">
              <w:t>3</w:t>
            </w:r>
          </w:p>
        </w:tc>
        <w:tc>
          <w:tcPr>
            <w:tcW w:w="1842" w:type="dxa"/>
            <w:shd w:val="clear" w:color="auto" w:fill="00B0F0"/>
          </w:tcPr>
          <w:p w:rsidR="003009DF" w:rsidRPr="003B2D5D" w:rsidRDefault="003009DF" w:rsidP="00427F26">
            <w:r w:rsidRPr="003B2D5D">
              <w:t>Dr. Nagy Gyula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427F26">
            <w:r w:rsidRPr="003B2D5D">
              <w:t>Banki versenystratégiák a hazai oligopolisztikus piaci környezetben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427F26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Losoncz</w:t>
            </w:r>
            <w:proofErr w:type="spellEnd"/>
            <w:r w:rsidR="003009DF" w:rsidRPr="003B2D5D">
              <w:t xml:space="preserve"> Miklós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487AB8">
            <w:pPr>
              <w:jc w:val="center"/>
            </w:pPr>
            <w:r w:rsidRPr="003B2D5D">
              <w:t>fokozatot</w:t>
            </w:r>
          </w:p>
          <w:p w:rsidR="003009DF" w:rsidRPr="003B2D5D" w:rsidRDefault="003009DF" w:rsidP="00487AB8">
            <w:pPr>
              <w:jc w:val="center"/>
            </w:pPr>
            <w:r w:rsidRPr="003B2D5D">
              <w:t>szerzett</w:t>
            </w:r>
          </w:p>
          <w:p w:rsidR="003009DF" w:rsidRPr="003B2D5D" w:rsidRDefault="003009DF" w:rsidP="00487AB8">
            <w:pPr>
              <w:jc w:val="center"/>
            </w:pPr>
            <w:r w:rsidRPr="003B2D5D">
              <w:t xml:space="preserve">2011. 09. </w:t>
            </w:r>
          </w:p>
        </w:tc>
      </w:tr>
    </w:tbl>
    <w:p w:rsidR="00427F26" w:rsidRPr="003B2D5D" w:rsidRDefault="00427F26" w:rsidP="00D83323">
      <w:pPr>
        <w:jc w:val="both"/>
      </w:pPr>
    </w:p>
    <w:p w:rsidR="008576C1" w:rsidRDefault="008576C1" w:rsidP="00D83323">
      <w:pPr>
        <w:jc w:val="both"/>
      </w:pPr>
    </w:p>
    <w:p w:rsidR="00BC499F" w:rsidRDefault="00BC499F" w:rsidP="00DF3F3D">
      <w:pPr>
        <w:ind w:hanging="180"/>
        <w:jc w:val="both"/>
        <w:rPr>
          <w:b/>
          <w:u w:val="single"/>
        </w:rPr>
        <w:sectPr w:rsidR="00BC49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6903" w:rsidRPr="003B2D5D" w:rsidRDefault="009B65BB" w:rsidP="00DF3F3D">
      <w:pPr>
        <w:ind w:hanging="180"/>
        <w:jc w:val="both"/>
        <w:rPr>
          <w:b/>
          <w:u w:val="single"/>
        </w:rPr>
      </w:pPr>
      <w:r w:rsidRPr="003B2D5D">
        <w:rPr>
          <w:b/>
          <w:u w:val="single"/>
        </w:rPr>
        <w:lastRenderedPageBreak/>
        <w:t xml:space="preserve">2006-ban </w:t>
      </w:r>
      <w:r w:rsidR="00CD6903" w:rsidRPr="003B2D5D">
        <w:rPr>
          <w:b/>
          <w:u w:val="single"/>
        </w:rPr>
        <w:t>iratkozottak</w:t>
      </w:r>
    </w:p>
    <w:p w:rsidR="00CD6903" w:rsidRPr="003B2D5D" w:rsidRDefault="00CD6903" w:rsidP="00D83323">
      <w:pPr>
        <w:jc w:val="both"/>
        <w:rPr>
          <w:u w:val="single"/>
        </w:rPr>
      </w:pPr>
    </w:p>
    <w:p w:rsidR="00DF3F3D" w:rsidRPr="00764C2A" w:rsidRDefault="00DF3F3D" w:rsidP="009B65BB">
      <w:pPr>
        <w:ind w:hanging="180"/>
        <w:rPr>
          <w:b/>
        </w:rPr>
      </w:pPr>
      <w:r w:rsidRPr="00764C2A">
        <w:rPr>
          <w:b/>
        </w:rPr>
        <w:t xml:space="preserve">Nappali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B2D5D" w:rsidTr="007F4AFA">
        <w:tc>
          <w:tcPr>
            <w:tcW w:w="606" w:type="dxa"/>
          </w:tcPr>
          <w:p w:rsidR="003009DF" w:rsidRPr="003B2D5D" w:rsidRDefault="003009DF" w:rsidP="00ED5AEB">
            <w:pPr>
              <w:jc w:val="center"/>
            </w:pPr>
            <w:proofErr w:type="spellStart"/>
            <w:r w:rsidRPr="003B2D5D">
              <w:t>ssz</w:t>
            </w:r>
            <w:proofErr w:type="spellEnd"/>
            <w:r w:rsidRPr="003B2D5D">
              <w:t>.</w:t>
            </w:r>
          </w:p>
        </w:tc>
        <w:tc>
          <w:tcPr>
            <w:tcW w:w="1842" w:type="dxa"/>
          </w:tcPr>
          <w:p w:rsidR="003009DF" w:rsidRPr="003B2D5D" w:rsidRDefault="003009DF" w:rsidP="00ED5AEB">
            <w:pPr>
              <w:jc w:val="center"/>
            </w:pPr>
            <w:r w:rsidRPr="003B2D5D">
              <w:t>név</w:t>
            </w:r>
          </w:p>
        </w:tc>
        <w:tc>
          <w:tcPr>
            <w:tcW w:w="4536" w:type="dxa"/>
          </w:tcPr>
          <w:p w:rsidR="003009DF" w:rsidRPr="003B2D5D" w:rsidRDefault="003009DF" w:rsidP="00ED5AEB">
            <w:pPr>
              <w:jc w:val="center"/>
            </w:pPr>
            <w:r w:rsidRPr="003B2D5D">
              <w:t>téma</w:t>
            </w:r>
          </w:p>
        </w:tc>
        <w:tc>
          <w:tcPr>
            <w:tcW w:w="1701" w:type="dxa"/>
          </w:tcPr>
          <w:p w:rsidR="003009DF" w:rsidRPr="003B2D5D" w:rsidRDefault="003009DF" w:rsidP="00ED5AEB">
            <w:pPr>
              <w:jc w:val="center"/>
            </w:pPr>
            <w:r w:rsidRPr="003B2D5D">
              <w:t>témavezető</w:t>
            </w:r>
          </w:p>
        </w:tc>
        <w:tc>
          <w:tcPr>
            <w:tcW w:w="1134" w:type="dxa"/>
          </w:tcPr>
          <w:p w:rsidR="003009DF" w:rsidRPr="003B2D5D" w:rsidRDefault="003009DF" w:rsidP="007F4AFA">
            <w:r w:rsidRPr="003B2D5D">
              <w:t>státusz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1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 xml:space="preserve">Keller Veronika 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DF3F3D">
            <w:proofErr w:type="spellStart"/>
            <w:r w:rsidRPr="003B2D5D">
              <w:t>Értékesítésösztönzés</w:t>
            </w:r>
            <w:proofErr w:type="spellEnd"/>
            <w:r w:rsidRPr="003B2D5D">
              <w:t xml:space="preserve"> a kiskereskedelemben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DF3F3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</w:t>
            </w:r>
          </w:p>
          <w:p w:rsidR="003009DF" w:rsidRPr="003B2D5D" w:rsidRDefault="003009DF" w:rsidP="007F4AFA">
            <w:proofErr w:type="gramStart"/>
            <w:r w:rsidRPr="003B2D5D">
              <w:t>szerzett      2010.</w:t>
            </w:r>
            <w:proofErr w:type="gramEnd"/>
            <w:r w:rsidRPr="003B2D5D">
              <w:t xml:space="preserve"> 09.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2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proofErr w:type="spellStart"/>
            <w:r w:rsidRPr="003B2D5D">
              <w:t>Tilinger</w:t>
            </w:r>
            <w:proofErr w:type="spellEnd"/>
            <w:r w:rsidRPr="003B2D5D">
              <w:t xml:space="preserve"> Attila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A regionális innováció intézményrendszerének fejlesztési lehetőségei-különös tekintettel Győr városára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DF3F3D">
            <w:r w:rsidRPr="003B2D5D">
              <w:t xml:space="preserve">Dr. </w:t>
            </w:r>
            <w:proofErr w:type="spellStart"/>
            <w:r w:rsidRPr="003B2D5D">
              <w:t>Grosz</w:t>
            </w:r>
            <w:proofErr w:type="spellEnd"/>
            <w:r w:rsidRPr="003B2D5D">
              <w:t xml:space="preserve"> András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</w:t>
            </w:r>
          </w:p>
          <w:p w:rsidR="003009DF" w:rsidRPr="003B2D5D" w:rsidRDefault="003009DF" w:rsidP="007F4AFA">
            <w:r w:rsidRPr="003B2D5D">
              <w:t>szerzett</w:t>
            </w:r>
          </w:p>
          <w:p w:rsidR="003009DF" w:rsidRPr="003B2D5D" w:rsidRDefault="003009DF" w:rsidP="007F4AFA">
            <w:r w:rsidRPr="003B2D5D">
              <w:t xml:space="preserve">2011. 09. 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3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Tolnayné Dobó Eszter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 kultúra gazdaságfejlesztő szerepe a regionális különbségek csökkentésében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BC499F" w:rsidP="00DF3F3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abszolvált, de</w:t>
            </w:r>
          </w:p>
          <w:p w:rsidR="003009DF" w:rsidRPr="003B2D5D" w:rsidRDefault="003009DF" w:rsidP="007F4AFA">
            <w:r w:rsidRPr="003B2D5D">
              <w:t xml:space="preserve">törölve 2012. október </w:t>
            </w:r>
          </w:p>
        </w:tc>
      </w:tr>
    </w:tbl>
    <w:p w:rsidR="00DF3F3D" w:rsidRPr="003B2D5D" w:rsidRDefault="00DF3F3D" w:rsidP="00DF3F3D"/>
    <w:p w:rsidR="00DF3F3D" w:rsidRPr="00764C2A" w:rsidRDefault="00DF3F3D" w:rsidP="00764C2A">
      <w:pPr>
        <w:ind w:hanging="180"/>
        <w:rPr>
          <w:b/>
        </w:rPr>
      </w:pPr>
      <w:r w:rsidRPr="00764C2A">
        <w:rPr>
          <w:b/>
        </w:rPr>
        <w:t xml:space="preserve">Levelező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3B2D5D" w:rsidTr="007F4AFA">
        <w:trPr>
          <w:trHeight w:val="234"/>
        </w:trPr>
        <w:tc>
          <w:tcPr>
            <w:tcW w:w="606" w:type="dxa"/>
          </w:tcPr>
          <w:p w:rsidR="003009DF" w:rsidRPr="003B2D5D" w:rsidRDefault="003009DF" w:rsidP="00ED5AEB">
            <w:pPr>
              <w:jc w:val="center"/>
            </w:pPr>
            <w:proofErr w:type="spellStart"/>
            <w:r w:rsidRPr="003B2D5D">
              <w:t>ssz</w:t>
            </w:r>
            <w:proofErr w:type="spellEnd"/>
            <w:r w:rsidRPr="003B2D5D">
              <w:t>.</w:t>
            </w:r>
          </w:p>
        </w:tc>
        <w:tc>
          <w:tcPr>
            <w:tcW w:w="1842" w:type="dxa"/>
          </w:tcPr>
          <w:p w:rsidR="003009DF" w:rsidRPr="003B2D5D" w:rsidRDefault="003009DF" w:rsidP="00ED5AEB">
            <w:pPr>
              <w:jc w:val="center"/>
            </w:pPr>
            <w:r w:rsidRPr="003B2D5D">
              <w:t>név</w:t>
            </w:r>
          </w:p>
        </w:tc>
        <w:tc>
          <w:tcPr>
            <w:tcW w:w="4536" w:type="dxa"/>
          </w:tcPr>
          <w:p w:rsidR="003009DF" w:rsidRPr="003B2D5D" w:rsidRDefault="003009DF" w:rsidP="00ED5AEB">
            <w:pPr>
              <w:jc w:val="center"/>
            </w:pPr>
            <w:r w:rsidRPr="003B2D5D">
              <w:t>téma</w:t>
            </w:r>
          </w:p>
        </w:tc>
        <w:tc>
          <w:tcPr>
            <w:tcW w:w="1701" w:type="dxa"/>
          </w:tcPr>
          <w:p w:rsidR="003009DF" w:rsidRPr="003B2D5D" w:rsidRDefault="003009DF" w:rsidP="00ED5AEB">
            <w:pPr>
              <w:jc w:val="center"/>
            </w:pPr>
            <w:r w:rsidRPr="003B2D5D">
              <w:t>témavezető</w:t>
            </w:r>
          </w:p>
        </w:tc>
        <w:tc>
          <w:tcPr>
            <w:tcW w:w="1134" w:type="dxa"/>
          </w:tcPr>
          <w:p w:rsidR="003009DF" w:rsidRPr="003B2D5D" w:rsidRDefault="003009DF" w:rsidP="007F4AFA">
            <w:r w:rsidRPr="003B2D5D">
              <w:t>státusz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proofErr w:type="spellStart"/>
            <w:r w:rsidRPr="003B2D5D">
              <w:t>Benecz</w:t>
            </w:r>
            <w:proofErr w:type="spellEnd"/>
            <w:r w:rsidRPr="003B2D5D">
              <w:t xml:space="preserve"> Judit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 hazai kiskereskedelmi reklám és PR tevékenységek vizsgálata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BC499F" w:rsidP="00DF3F3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kilépett</w:t>
            </w:r>
          </w:p>
          <w:p w:rsidR="003009DF" w:rsidRPr="003B2D5D" w:rsidRDefault="003009DF" w:rsidP="007F4AFA">
            <w:r w:rsidRPr="003B2D5D">
              <w:t>más képzésre ment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2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Bodó Eleonóra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 kkv-k on-line piaci súlya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BC499F" w:rsidP="00DF3F3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törölve 2012. október</w:t>
            </w:r>
          </w:p>
        </w:tc>
      </w:tr>
      <w:tr w:rsidR="003009DF" w:rsidRPr="003B2D5D" w:rsidTr="00047A84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3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Duda Gergely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1B35E4">
            <w:r w:rsidRPr="003B2D5D">
              <w:t>A kormányzati kommunikáció adófizetői magatartásra gyakorolt hatása Magyarországon.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>Dr. Solt Katalin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proofErr w:type="spellStart"/>
            <w:r w:rsidRPr="003B2D5D">
              <w:t>absz</w:t>
            </w:r>
            <w:proofErr w:type="spellEnd"/>
            <w:r w:rsidRPr="003B2D5D">
              <w:t xml:space="preserve">. 2011. </w:t>
            </w:r>
            <w:proofErr w:type="gramStart"/>
            <w:r w:rsidR="00047A84">
              <w:t>,</w:t>
            </w:r>
            <w:proofErr w:type="gramEnd"/>
            <w:r w:rsidR="00047A84">
              <w:t xml:space="preserve"> de törölve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4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proofErr w:type="spellStart"/>
            <w:r w:rsidRPr="003B2D5D">
              <w:t>Galgóczy-Németh</w:t>
            </w:r>
            <w:proofErr w:type="spellEnd"/>
            <w:r w:rsidRPr="003B2D5D">
              <w:t xml:space="preserve"> Andrea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 xml:space="preserve">A turizmus makrogazdasági szerepe az </w:t>
            </w:r>
            <w:proofErr w:type="spellStart"/>
            <w:r w:rsidRPr="003B2D5D">
              <w:t>É-Mo-i</w:t>
            </w:r>
            <w:proofErr w:type="spellEnd"/>
            <w:r w:rsidRPr="003B2D5D">
              <w:t xml:space="preserve"> Régióban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>Dr. Dávid Lóránt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abszolvált, de</w:t>
            </w:r>
          </w:p>
          <w:p w:rsidR="003009DF" w:rsidRPr="003B2D5D" w:rsidRDefault="003009DF" w:rsidP="007F4AFA">
            <w:r w:rsidRPr="003B2D5D">
              <w:t xml:space="preserve">törölve 2012. október 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5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 xml:space="preserve">Gyömörei Tamás 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A modern sport és a gazdaság kapcsolata, a sportfinanszírozás radikális átalakulása a "piacosodás" folyamatában Magyarországon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DF3F3D">
            <w:r w:rsidRPr="003B2D5D">
              <w:t>Dr. András Krisztina</w:t>
            </w:r>
          </w:p>
          <w:p w:rsidR="003009DF" w:rsidRPr="003B2D5D" w:rsidRDefault="00BC499F" w:rsidP="00DF3F3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 szerzett 2013</w:t>
            </w:r>
          </w:p>
          <w:p w:rsidR="003009DF" w:rsidRPr="003B2D5D" w:rsidRDefault="003009DF" w:rsidP="007F4AFA"/>
        </w:tc>
      </w:tr>
      <w:tr w:rsidR="003009DF" w:rsidRPr="003B2D5D" w:rsidTr="00C83DD7">
        <w:trPr>
          <w:trHeight w:val="234"/>
        </w:trPr>
        <w:tc>
          <w:tcPr>
            <w:tcW w:w="606" w:type="dxa"/>
            <w:shd w:val="clear" w:color="auto" w:fill="00B0F0"/>
          </w:tcPr>
          <w:p w:rsidR="003009DF" w:rsidRPr="00C83DD7" w:rsidRDefault="003009DF" w:rsidP="00DF3F3D">
            <w:r w:rsidRPr="00C83DD7">
              <w:t>6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C83DD7" w:rsidRDefault="003009DF" w:rsidP="00DF3F3D">
            <w:r w:rsidRPr="00C83DD7">
              <w:t xml:space="preserve">Kóbor Krisztina 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C83DD7" w:rsidRDefault="003009DF" w:rsidP="00DF3F3D">
            <w:r w:rsidRPr="00C83DD7">
              <w:t>Állam és civil szféra - szektorok közötti együttműködés regionális tükörben, Magyarországon</w:t>
            </w:r>
          </w:p>
        </w:tc>
        <w:tc>
          <w:tcPr>
            <w:tcW w:w="1701" w:type="dxa"/>
            <w:shd w:val="clear" w:color="auto" w:fill="00B0F0"/>
          </w:tcPr>
          <w:p w:rsidR="003009DF" w:rsidRPr="00C83DD7" w:rsidRDefault="00BC499F" w:rsidP="006826DB">
            <w:r w:rsidRPr="00C83DD7">
              <w:t xml:space="preserve">Prof. </w:t>
            </w:r>
            <w:r w:rsidR="003009DF" w:rsidRPr="00C83DD7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C83DD7" w:rsidP="007F4AFA">
            <w:r w:rsidRPr="00C83DD7">
              <w:t>fokozatot szerzett 2014</w:t>
            </w:r>
          </w:p>
          <w:p w:rsidR="003009DF" w:rsidRPr="003B2D5D" w:rsidRDefault="003009DF" w:rsidP="007F4AFA"/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7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Kovács András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 xml:space="preserve">A </w:t>
            </w:r>
            <w:proofErr w:type="spellStart"/>
            <w:r w:rsidRPr="003B2D5D">
              <w:t>határmentiség</w:t>
            </w:r>
            <w:proofErr w:type="spellEnd"/>
            <w:r w:rsidRPr="003B2D5D">
              <w:t>, társadalmi, gazdasági térfolyamatok Szlovákia és Magyarország vonatkozásában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DF3F3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Nemes-Nagy</w:t>
            </w:r>
            <w:proofErr w:type="spellEnd"/>
            <w:r w:rsidR="003009DF" w:rsidRPr="003B2D5D">
              <w:t xml:space="preserve"> József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 szerzett</w:t>
            </w:r>
          </w:p>
          <w:p w:rsidR="003009DF" w:rsidRPr="003B2D5D" w:rsidRDefault="003009DF" w:rsidP="007F4AFA">
            <w:r w:rsidRPr="003B2D5D">
              <w:t xml:space="preserve">2010. 09. 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8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Kökény István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rPr>
                <w:bCs/>
              </w:rPr>
              <w:t>A magyarországi szállodaipar működését befolyásoló tárgyi- és személyi feltételek területi sajátosságai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pPr>
              <w:rPr>
                <w:bCs/>
              </w:rPr>
            </w:pPr>
            <w:r w:rsidRPr="003B2D5D">
              <w:rPr>
                <w:bCs/>
              </w:rPr>
              <w:t>Dr. Michalkó Gábor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abszolvált, de</w:t>
            </w:r>
          </w:p>
          <w:p w:rsidR="003009DF" w:rsidRPr="003B2D5D" w:rsidRDefault="003009DF" w:rsidP="007F4AFA">
            <w:pPr>
              <w:rPr>
                <w:bCs/>
              </w:rPr>
            </w:pPr>
            <w:r w:rsidRPr="003B2D5D">
              <w:t>törölve</w:t>
            </w:r>
            <w:r w:rsidR="00333F2C">
              <w:t xml:space="preserve"> </w:t>
            </w:r>
            <w:r w:rsidR="00333F2C">
              <w:lastRenderedPageBreak/>
              <w:t>2011. 06.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lastRenderedPageBreak/>
              <w:t>9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proofErr w:type="spellStart"/>
            <w:r w:rsidRPr="003B2D5D">
              <w:t>Lieszkovszky</w:t>
            </w:r>
            <w:proofErr w:type="spellEnd"/>
            <w:r w:rsidRPr="003B2D5D">
              <w:t xml:space="preserve"> József 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 tömegközlekedés területi és társadalmi összefüggései Magyarországon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>Dr. Hardi Tamás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 xml:space="preserve">törölve 2012. október 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10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proofErr w:type="spellStart"/>
            <w:r w:rsidRPr="003B2D5D">
              <w:t>Pohner</w:t>
            </w:r>
            <w:proofErr w:type="spellEnd"/>
            <w:r w:rsidRPr="003B2D5D">
              <w:t xml:space="preserve"> Tamás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 rendszerváltozások hatása Kelet-Közép-Európa turizmusára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>Dr. Rátz Tamara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 xml:space="preserve">abszolvált, de </w:t>
            </w:r>
          </w:p>
          <w:p w:rsidR="003009DF" w:rsidRPr="003B2D5D" w:rsidRDefault="003009DF" w:rsidP="007F4AFA">
            <w:r w:rsidRPr="003B2D5D">
              <w:t xml:space="preserve">törölve 2012. október 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11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proofErr w:type="spellStart"/>
            <w:r w:rsidRPr="003B2D5D">
              <w:t>Pomizs</w:t>
            </w:r>
            <w:proofErr w:type="spellEnd"/>
            <w:r w:rsidRPr="003B2D5D">
              <w:t xml:space="preserve"> István 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Marketing stratégiai együttműködések. Vezetésszervezés.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 xml:space="preserve">Dr. </w:t>
            </w:r>
            <w:proofErr w:type="spellStart"/>
            <w:r w:rsidRPr="003B2D5D">
              <w:t>Totth</w:t>
            </w:r>
            <w:proofErr w:type="spellEnd"/>
            <w:r w:rsidRPr="003B2D5D">
              <w:t xml:space="preserve"> Gedeon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0120C5" w:rsidP="007F4AFA">
            <w:proofErr w:type="spellStart"/>
            <w:r>
              <w:t>absz</w:t>
            </w:r>
            <w:proofErr w:type="spellEnd"/>
            <w:r>
              <w:t xml:space="preserve">. </w:t>
            </w:r>
            <w:r w:rsidR="00EC4909">
              <w:t>törölve 2010. 04.</w:t>
            </w:r>
          </w:p>
        </w:tc>
      </w:tr>
      <w:tr w:rsidR="003009DF" w:rsidRPr="003B2D5D" w:rsidTr="00333F2C">
        <w:trPr>
          <w:trHeight w:val="234"/>
        </w:trPr>
        <w:tc>
          <w:tcPr>
            <w:tcW w:w="606" w:type="dxa"/>
            <w:shd w:val="clear" w:color="auto" w:fill="FFFF00"/>
          </w:tcPr>
          <w:p w:rsidR="003009DF" w:rsidRPr="003B2D5D" w:rsidRDefault="003009DF" w:rsidP="00DF3F3D">
            <w:r w:rsidRPr="003B2D5D">
              <w:t>12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3009DF" w:rsidRPr="003B2D5D" w:rsidRDefault="003009DF" w:rsidP="00DF3F3D">
            <w:r w:rsidRPr="003B2D5D">
              <w:t>Printz-Markó Erzsébet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3009DF" w:rsidRPr="003B2D5D" w:rsidRDefault="003009DF" w:rsidP="00DF3F3D">
            <w:r w:rsidRPr="003B2D5D">
              <w:t>Innováció a Nyugat-Dunántúl egészségturizmusában</w:t>
            </w:r>
          </w:p>
        </w:tc>
        <w:tc>
          <w:tcPr>
            <w:tcW w:w="1701" w:type="dxa"/>
            <w:shd w:val="clear" w:color="auto" w:fill="FFFF00"/>
          </w:tcPr>
          <w:p w:rsidR="003009DF" w:rsidRPr="003B2D5D" w:rsidRDefault="00BC499F" w:rsidP="00DF3F3D">
            <w:r>
              <w:t>Dr. Darabos Ferenc</w:t>
            </w:r>
          </w:p>
        </w:tc>
        <w:tc>
          <w:tcPr>
            <w:tcW w:w="1134" w:type="dxa"/>
            <w:shd w:val="clear" w:color="auto" w:fill="FFFF00"/>
          </w:tcPr>
          <w:p w:rsidR="003009DF" w:rsidRPr="00333F2C" w:rsidRDefault="00D62761" w:rsidP="00333F2C">
            <w:proofErr w:type="spellStart"/>
            <w:r w:rsidRPr="00333F2C">
              <w:t>absz</w:t>
            </w:r>
            <w:proofErr w:type="spellEnd"/>
            <w:r w:rsidRPr="00333F2C">
              <w:t xml:space="preserve">. 2009. 06., fokozat indítása 2013. 02. </w:t>
            </w:r>
          </w:p>
        </w:tc>
      </w:tr>
      <w:tr w:rsidR="003009DF" w:rsidRPr="003B2D5D" w:rsidTr="007F4AFA"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13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proofErr w:type="spellStart"/>
            <w:r w:rsidRPr="003B2D5D">
              <w:t>Puster</w:t>
            </w:r>
            <w:proofErr w:type="spellEnd"/>
            <w:r w:rsidRPr="003B2D5D">
              <w:t xml:space="preserve"> János</w:t>
            </w:r>
            <w:r w:rsidRPr="003B2D5D">
              <w:rPr>
                <w:color w:val="222222"/>
              </w:rPr>
              <w:t xml:space="preserve"> </w:t>
            </w:r>
            <w:proofErr w:type="gramStart"/>
            <w:r w:rsidRPr="003B2D5D">
              <w:rPr>
                <w:rStyle w:val="st"/>
                <w:color w:val="222222"/>
              </w:rPr>
              <w:t>†</w:t>
            </w:r>
            <w:proofErr w:type="gramEnd"/>
            <w:r w:rsidRPr="003B2D5D">
              <w:t xml:space="preserve"> 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814138">
            <w:r w:rsidRPr="003B2D5D">
              <w:t>Az élelmiszer kiskereskedelem mikro és kisvállalkozásainak marketingstratégiái</w:t>
            </w:r>
          </w:p>
          <w:p w:rsidR="003009DF" w:rsidRPr="003B2D5D" w:rsidRDefault="003009DF" w:rsidP="00814138"/>
        </w:tc>
        <w:tc>
          <w:tcPr>
            <w:tcW w:w="1701" w:type="dxa"/>
            <w:shd w:val="clear" w:color="auto" w:fill="00B0F0"/>
          </w:tcPr>
          <w:p w:rsidR="003009DF" w:rsidRPr="003B2D5D" w:rsidRDefault="00BC499F" w:rsidP="00DF3F3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 szerzett</w:t>
            </w:r>
          </w:p>
          <w:p w:rsidR="003009DF" w:rsidRPr="003B2D5D" w:rsidRDefault="003009DF" w:rsidP="007F4AFA">
            <w:r w:rsidRPr="003B2D5D">
              <w:t xml:space="preserve">2010. 09. 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14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 xml:space="preserve">Szabó Ingrid 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 magyar-szlovák határ menti régió munkaerőpiaca, különös tekintettel a Pozsony s Párkány közti területekre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>Dr. Hardi Tamás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 xml:space="preserve">törölve 2012. október 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15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Szabó István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Helyi önkormányzatok vagyongazdálkodása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DF3F3D">
            <w:r w:rsidRPr="003B2D5D">
              <w:t>Dr. Lados Mihály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7F4AFA">
            <w:r w:rsidRPr="003B2D5D">
              <w:t>fokozatot szerzett 2013</w:t>
            </w:r>
          </w:p>
          <w:p w:rsidR="003009DF" w:rsidRPr="003B2D5D" w:rsidRDefault="003009DF" w:rsidP="007F4AFA"/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16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proofErr w:type="spellStart"/>
            <w:r w:rsidRPr="003B2D5D">
              <w:t>Tibolt</w:t>
            </w:r>
            <w:proofErr w:type="spellEnd"/>
            <w:r w:rsidRPr="003B2D5D">
              <w:t xml:space="preserve"> Csaba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Kikényszeríthetőség a magyar adózásban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 xml:space="preserve">Dr. Vágyi Ferenc Róbert 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törölve, engedély egyénisként</w:t>
            </w:r>
          </w:p>
        </w:tc>
      </w:tr>
      <w:tr w:rsidR="003009DF" w:rsidRPr="003B2D5D" w:rsidTr="007F4AFA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17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Torda Csaba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>Az IMF csatlakozás hatásai a magyar gazdaságpolitikára.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3009DF" w:rsidP="00DF3F3D">
            <w:r w:rsidRPr="003B2D5D">
              <w:t>Dr. Honvári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7F4AFA">
            <w:r w:rsidRPr="003B2D5D">
              <w:t>fokozatszerzés folyamatban, de törölve 2012. november</w:t>
            </w:r>
          </w:p>
        </w:tc>
      </w:tr>
    </w:tbl>
    <w:p w:rsidR="00DF3F3D" w:rsidRDefault="00DF3F3D" w:rsidP="00DF3F3D"/>
    <w:p w:rsidR="00D46E7C" w:rsidRPr="003B2D5D" w:rsidRDefault="00D46E7C" w:rsidP="00DF3F3D"/>
    <w:p w:rsidR="00DF3F3D" w:rsidRPr="00003B88" w:rsidRDefault="00DF3F3D" w:rsidP="00003B88">
      <w:pPr>
        <w:ind w:hanging="180"/>
        <w:rPr>
          <w:b/>
        </w:rPr>
      </w:pPr>
      <w:r w:rsidRPr="00003B88">
        <w:rPr>
          <w:b/>
        </w:rPr>
        <w:t xml:space="preserve">Egyéni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4536"/>
        <w:gridCol w:w="1701"/>
        <w:gridCol w:w="1134"/>
      </w:tblGrid>
      <w:tr w:rsidR="003009DF" w:rsidRPr="00003B88" w:rsidTr="00003B88">
        <w:trPr>
          <w:trHeight w:val="234"/>
        </w:trPr>
        <w:tc>
          <w:tcPr>
            <w:tcW w:w="60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842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témavezető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rPr>
          <w:trHeight w:val="234"/>
        </w:trPr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t>1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Molnár Csilla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DF3F3D">
            <w:r w:rsidRPr="003B2D5D">
              <w:t>Az egészségturizmus jelentősége és fejlesztésének hatásai a Dunától keletre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3009DF" w:rsidP="00DF3F3D">
            <w:r w:rsidRPr="003B2D5D">
              <w:t>Dr. Michalkó Gábor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DF3F3D">
            <w:r w:rsidRPr="003B2D5D">
              <w:t>2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3009DF" w:rsidRPr="003B2D5D" w:rsidRDefault="003009DF" w:rsidP="00DF3F3D">
            <w:r w:rsidRPr="003B2D5D">
              <w:t xml:space="preserve">Németh Iván </w:t>
            </w:r>
          </w:p>
        </w:tc>
        <w:tc>
          <w:tcPr>
            <w:tcW w:w="4536" w:type="dxa"/>
            <w:shd w:val="clear" w:color="auto" w:fill="FF0000"/>
          </w:tcPr>
          <w:p w:rsidR="003009DF" w:rsidRPr="003B2D5D" w:rsidRDefault="003009DF" w:rsidP="00DF3F3D">
            <w:r w:rsidRPr="003B2D5D">
              <w:t>Területi és települési tervek hatékonyságának javítása az Internet alapú tervezéssel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BC499F" w:rsidP="00C553B6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  <w:p w:rsidR="003009DF" w:rsidRPr="003B2D5D" w:rsidRDefault="003009DF" w:rsidP="00003B88"/>
        </w:tc>
      </w:tr>
      <w:tr w:rsidR="003009DF" w:rsidRPr="003B2D5D" w:rsidTr="00003B88">
        <w:trPr>
          <w:trHeight w:val="70"/>
        </w:trPr>
        <w:tc>
          <w:tcPr>
            <w:tcW w:w="606" w:type="dxa"/>
            <w:shd w:val="clear" w:color="auto" w:fill="00B0F0"/>
          </w:tcPr>
          <w:p w:rsidR="003009DF" w:rsidRPr="003B2D5D" w:rsidRDefault="003009DF" w:rsidP="00DF3F3D">
            <w:r w:rsidRPr="003B2D5D">
              <w:lastRenderedPageBreak/>
              <w:t>3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3009DF" w:rsidRPr="003B2D5D" w:rsidRDefault="003009DF" w:rsidP="00DF3F3D">
            <w:r w:rsidRPr="003B2D5D">
              <w:t>Polyák Zoltánné</w:t>
            </w:r>
          </w:p>
        </w:tc>
        <w:tc>
          <w:tcPr>
            <w:tcW w:w="4536" w:type="dxa"/>
            <w:shd w:val="clear" w:color="auto" w:fill="00B0F0"/>
          </w:tcPr>
          <w:p w:rsidR="003009DF" w:rsidRPr="003B2D5D" w:rsidRDefault="003009DF" w:rsidP="00DF3F3D">
            <w:r w:rsidRPr="003B2D5D">
              <w:t xml:space="preserve">Tudásmenedzsment és szervezeti tanulás, mint a KKV-k sikeresélyes </w:t>
            </w:r>
          </w:p>
        </w:tc>
        <w:tc>
          <w:tcPr>
            <w:tcW w:w="1701" w:type="dxa"/>
            <w:shd w:val="clear" w:color="auto" w:fill="00B0F0"/>
          </w:tcPr>
          <w:p w:rsidR="003009DF" w:rsidRPr="003B2D5D" w:rsidRDefault="00BC499F" w:rsidP="0037348A">
            <w:r>
              <w:t xml:space="preserve">Prof. </w:t>
            </w:r>
            <w:r w:rsidR="003009DF" w:rsidRPr="003B2D5D">
              <w:t>Dr. Bencsik Andrea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606" w:type="dxa"/>
            <w:shd w:val="clear" w:color="auto" w:fill="FF0000"/>
          </w:tcPr>
          <w:p w:rsidR="003009DF" w:rsidRPr="003B2D5D" w:rsidRDefault="003009DF" w:rsidP="000B38AE">
            <w:r w:rsidRPr="003B2D5D">
              <w:t>4</w:t>
            </w:r>
          </w:p>
        </w:tc>
        <w:tc>
          <w:tcPr>
            <w:tcW w:w="1842" w:type="dxa"/>
            <w:shd w:val="clear" w:color="auto" w:fill="FF0000"/>
          </w:tcPr>
          <w:p w:rsidR="003009DF" w:rsidRPr="003B2D5D" w:rsidRDefault="003009DF" w:rsidP="000B38AE">
            <w:r w:rsidRPr="003B2D5D">
              <w:t>Szilasi Péter Tamás</w:t>
            </w:r>
          </w:p>
        </w:tc>
        <w:tc>
          <w:tcPr>
            <w:tcW w:w="4536" w:type="dxa"/>
            <w:shd w:val="clear" w:color="auto" w:fill="FF0000"/>
          </w:tcPr>
          <w:p w:rsidR="003009DF" w:rsidRPr="003B2D5D" w:rsidRDefault="003009DF" w:rsidP="000B38AE">
            <w:r w:rsidRPr="003B2D5D">
              <w:t>A technológia transzfer és a regionális gazdaságfejlesztés összefüggései</w:t>
            </w:r>
          </w:p>
        </w:tc>
        <w:tc>
          <w:tcPr>
            <w:tcW w:w="1701" w:type="dxa"/>
            <w:shd w:val="clear" w:color="auto" w:fill="FF0000"/>
          </w:tcPr>
          <w:p w:rsidR="003009DF" w:rsidRPr="003B2D5D" w:rsidRDefault="00BC499F" w:rsidP="000B38AE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  <w:p w:rsidR="003009DF" w:rsidRPr="003B2D5D" w:rsidRDefault="003009DF" w:rsidP="00003B88"/>
        </w:tc>
      </w:tr>
    </w:tbl>
    <w:p w:rsidR="00CD6903" w:rsidRPr="003B2D5D" w:rsidRDefault="00CD6903" w:rsidP="00D83323">
      <w:pPr>
        <w:jc w:val="both"/>
        <w:rPr>
          <w:u w:val="single"/>
        </w:rPr>
      </w:pPr>
    </w:p>
    <w:p w:rsidR="00183D51" w:rsidRDefault="00183D51" w:rsidP="00D83323">
      <w:pPr>
        <w:jc w:val="both"/>
        <w:rPr>
          <w:u w:val="single"/>
        </w:rPr>
      </w:pPr>
    </w:p>
    <w:p w:rsidR="00BC499F" w:rsidRDefault="00BC499F" w:rsidP="00D83323">
      <w:pPr>
        <w:jc w:val="both"/>
        <w:rPr>
          <w:b/>
          <w:u w:val="single"/>
        </w:rPr>
        <w:sectPr w:rsidR="00BC49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323" w:rsidRPr="00183D51" w:rsidRDefault="00BC326B" w:rsidP="00D83323">
      <w:pPr>
        <w:jc w:val="both"/>
        <w:rPr>
          <w:u w:val="single"/>
        </w:rPr>
      </w:pPr>
      <w:r w:rsidRPr="003B2D5D">
        <w:rPr>
          <w:b/>
          <w:u w:val="single"/>
        </w:rPr>
        <w:lastRenderedPageBreak/>
        <w:t xml:space="preserve">2005-ben </w:t>
      </w:r>
      <w:r w:rsidR="00D83323" w:rsidRPr="003B2D5D">
        <w:rPr>
          <w:b/>
          <w:u w:val="single"/>
        </w:rPr>
        <w:t>iratkozottak</w:t>
      </w:r>
    </w:p>
    <w:p w:rsidR="00D83323" w:rsidRPr="003B2D5D" w:rsidRDefault="00D83323" w:rsidP="00D83323">
      <w:pPr>
        <w:jc w:val="both"/>
      </w:pPr>
    </w:p>
    <w:p w:rsidR="00D83323" w:rsidRPr="00003B88" w:rsidRDefault="00D83323" w:rsidP="00D83323">
      <w:pPr>
        <w:rPr>
          <w:b/>
        </w:rPr>
      </w:pPr>
      <w:r w:rsidRPr="00003B88">
        <w:rPr>
          <w:b/>
        </w:rPr>
        <w:t xml:space="preserve">Nappali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4536"/>
        <w:gridCol w:w="1701"/>
        <w:gridCol w:w="1134"/>
      </w:tblGrid>
      <w:tr w:rsidR="003009DF" w:rsidRPr="00003B88" w:rsidTr="00003B88">
        <w:tc>
          <w:tcPr>
            <w:tcW w:w="675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Kovács Norbert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Piachatalmi kérdések, piachatalmi problémák modellezése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Farkas Szilveszter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 xml:space="preserve">fokozatot szerzett 2012. 09. </w:t>
            </w:r>
          </w:p>
        </w:tc>
      </w:tr>
      <w:tr w:rsidR="003009DF" w:rsidRPr="003B2D5D" w:rsidTr="00003B88"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proofErr w:type="spellStart"/>
            <w:r w:rsidRPr="003B2D5D">
              <w:t>Limpók</w:t>
            </w:r>
            <w:proofErr w:type="spellEnd"/>
            <w:r w:rsidRPr="003B2D5D">
              <w:t xml:space="preserve"> Valéria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 xml:space="preserve">Az adóharmonizáció és az adóverseny </w:t>
            </w:r>
            <w:proofErr w:type="gramStart"/>
            <w:r w:rsidRPr="003B2D5D">
              <w:t>problémája ….</w:t>
            </w:r>
            <w:proofErr w:type="gramEnd"/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Solt Katalin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2010. 09. </w:t>
            </w:r>
          </w:p>
        </w:tc>
      </w:tr>
      <w:tr w:rsidR="003009DF" w:rsidRPr="003B2D5D" w:rsidTr="00003B88"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Reisinger Adrienn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003B88" w:rsidP="00CC531D">
            <w:r>
              <w:t>Társadalmi részvétel a helyi fejlesztéspolitikában, különös tekintettel a civil/nonprofit szervezetekre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>2010. 09.</w:t>
            </w:r>
          </w:p>
        </w:tc>
      </w:tr>
      <w:tr w:rsidR="003009DF" w:rsidRPr="003B2D5D" w:rsidTr="00003B88"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Stion Zsuzsa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Kintlévőségek és behajthatatlan követelések kezelése a KKV-nál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Losoncz</w:t>
            </w:r>
            <w:proofErr w:type="spellEnd"/>
            <w:r w:rsidR="003009DF" w:rsidRPr="003B2D5D">
              <w:t xml:space="preserve"> Miklós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 szerzett 2013</w:t>
            </w:r>
          </w:p>
        </w:tc>
      </w:tr>
      <w:tr w:rsidR="003009DF" w:rsidRPr="003B2D5D" w:rsidTr="00003B88"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Tóth Péter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Társadalmi tőke szerepe a helyi társadalmak sikerességében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Szörényiné Kukorelli Irén 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 xml:space="preserve">fokozatot szerzett 2012. 09. </w:t>
            </w:r>
          </w:p>
          <w:p w:rsidR="003009DF" w:rsidRPr="003B2D5D" w:rsidRDefault="003009DF" w:rsidP="00003B88"/>
        </w:tc>
      </w:tr>
    </w:tbl>
    <w:p w:rsidR="00D83323" w:rsidRPr="003B2D5D" w:rsidRDefault="00D83323" w:rsidP="00D83323"/>
    <w:p w:rsidR="00D83323" w:rsidRPr="003B2D5D" w:rsidRDefault="00D83323" w:rsidP="00D83323"/>
    <w:p w:rsidR="00D83323" w:rsidRPr="00003B88" w:rsidRDefault="00D83323" w:rsidP="00D83323">
      <w:pPr>
        <w:rPr>
          <w:b/>
        </w:rPr>
      </w:pPr>
      <w:r w:rsidRPr="00003B88">
        <w:rPr>
          <w:b/>
        </w:rPr>
        <w:t>Levelező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4536"/>
        <w:gridCol w:w="1701"/>
        <w:gridCol w:w="1134"/>
      </w:tblGrid>
      <w:tr w:rsidR="003009DF" w:rsidRPr="00003B88" w:rsidTr="00003B88">
        <w:trPr>
          <w:trHeight w:val="234"/>
        </w:trPr>
        <w:tc>
          <w:tcPr>
            <w:tcW w:w="675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  <w:vAlign w:val="center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  <w:vAlign w:val="center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Csorba Zoltán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szociális munka és a politika összefüggései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Bőhm Antal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kilépett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Csordás Izabella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felsőoktatás helyzete és hatásai az EU tagállamaiban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Bőhm Antal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Filep Bálint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 xml:space="preserve">Magyarország </w:t>
            </w:r>
            <w:proofErr w:type="spellStart"/>
            <w:r w:rsidRPr="003B2D5D">
              <w:t>É-NY-i</w:t>
            </w:r>
            <w:proofErr w:type="spellEnd"/>
            <w:r w:rsidRPr="003B2D5D">
              <w:t xml:space="preserve"> és É-K-i határtérségének összehasonlítása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Rechnitzer János 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2010. 09. </w:t>
            </w:r>
          </w:p>
        </w:tc>
      </w:tr>
      <w:tr w:rsidR="003009DF" w:rsidRPr="00620789" w:rsidTr="00B0289F">
        <w:trPr>
          <w:trHeight w:val="234"/>
        </w:trPr>
        <w:tc>
          <w:tcPr>
            <w:tcW w:w="675" w:type="dxa"/>
            <w:shd w:val="clear" w:color="auto" w:fill="7030A0"/>
          </w:tcPr>
          <w:p w:rsidR="003009DF" w:rsidRPr="00620789" w:rsidRDefault="003009DF" w:rsidP="00CC531D">
            <w:pPr>
              <w:rPr>
                <w:i/>
              </w:rPr>
            </w:pPr>
            <w:r w:rsidRPr="00620789">
              <w:rPr>
                <w:i/>
              </w:rPr>
              <w:t>4</w:t>
            </w:r>
          </w:p>
        </w:tc>
        <w:tc>
          <w:tcPr>
            <w:tcW w:w="1701" w:type="dxa"/>
            <w:shd w:val="clear" w:color="auto" w:fill="7030A0"/>
            <w:vAlign w:val="center"/>
          </w:tcPr>
          <w:p w:rsidR="003009DF" w:rsidRPr="00620789" w:rsidRDefault="003009DF" w:rsidP="00CC531D">
            <w:pPr>
              <w:rPr>
                <w:i/>
              </w:rPr>
            </w:pPr>
            <w:r w:rsidRPr="00620789">
              <w:rPr>
                <w:i/>
              </w:rPr>
              <w:t>Imre Gabriella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620789" w:rsidRDefault="003009DF" w:rsidP="00CC531D">
            <w:pPr>
              <w:rPr>
                <w:i/>
              </w:rPr>
            </w:pPr>
            <w:r w:rsidRPr="00620789">
              <w:rPr>
                <w:i/>
              </w:rPr>
              <w:t>A magyar-ukrán határon átnyúló együttműködés szerepe az európai regionális politikában Magyarország csatlakozása után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620789" w:rsidRDefault="003009DF" w:rsidP="00CC531D">
            <w:pPr>
              <w:rPr>
                <w:i/>
              </w:rPr>
            </w:pPr>
            <w:r w:rsidRPr="00620789">
              <w:rPr>
                <w:i/>
              </w:rPr>
              <w:t>Dr. Hardi Tamás</w:t>
            </w:r>
          </w:p>
        </w:tc>
        <w:tc>
          <w:tcPr>
            <w:tcW w:w="1134" w:type="dxa"/>
            <w:shd w:val="clear" w:color="auto" w:fill="00B0F0"/>
          </w:tcPr>
          <w:p w:rsidR="003009DF" w:rsidRPr="00620789" w:rsidRDefault="00620789" w:rsidP="00003B88">
            <w:pPr>
              <w:rPr>
                <w:i/>
              </w:rPr>
            </w:pPr>
            <w:r w:rsidRPr="00620789">
              <w:rPr>
                <w:i/>
              </w:rPr>
              <w:t xml:space="preserve">fokozatot szerzett 2014 </w:t>
            </w:r>
            <w:r w:rsidRPr="00620789">
              <w:rPr>
                <w:b/>
                <w:i/>
              </w:rPr>
              <w:t>EGYÉNI FELÉKÉSZÜLŐ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Katona Ferenc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A </w:t>
            </w:r>
            <w:proofErr w:type="spellStart"/>
            <w:r w:rsidRPr="003B2D5D">
              <w:t>marketing-controlling</w:t>
            </w:r>
            <w:proofErr w:type="spellEnd"/>
            <w:r w:rsidRPr="003B2D5D">
              <w:t xml:space="preserve"> alkalmazásának lehetőségei a magyar vállalatok gazdasági tevékenységében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abszolvált, de</w:t>
            </w:r>
          </w:p>
          <w:p w:rsidR="003009DF" w:rsidRPr="003B2D5D" w:rsidRDefault="003009DF" w:rsidP="00003B88">
            <w:r w:rsidRPr="003B2D5D">
              <w:t xml:space="preserve">törölve 2012. 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6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Kovács Zsolt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Az oktatás és a munkaerő-piac kapcsolata és gazdasági, társadalmi hatásai az EU-ban…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 xml:space="preserve">fokozatot szerzett </w:t>
            </w:r>
          </w:p>
          <w:p w:rsidR="003009DF" w:rsidRPr="003B2D5D" w:rsidRDefault="003009DF" w:rsidP="00003B88">
            <w:r w:rsidRPr="003B2D5D">
              <w:t xml:space="preserve">2012. 09.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7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Miklósné Zakar Andrea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Az erdélyi autonómia és Románia euro-atlanti integrálódása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Grúber Károly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8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proofErr w:type="spellStart"/>
            <w:r w:rsidRPr="003B2D5D">
              <w:t>Moór-Czepek</w:t>
            </w:r>
            <w:proofErr w:type="spellEnd"/>
            <w:r w:rsidRPr="003B2D5D">
              <w:t xml:space="preserve"> Kornélia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Kistelepülések jövőképe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Bőhm Antal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kilépett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lastRenderedPageBreak/>
              <w:t>9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Németh Gáborné Doktor Andrea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Az egész életen át tartó tanulás regionális feltételei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Bőhm Antal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FA3FE0" w:rsidP="00AE6E76">
            <w:r>
              <w:t>10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AE6E76">
            <w:proofErr w:type="spellStart"/>
            <w:r w:rsidRPr="003B2D5D">
              <w:t>Páble</w:t>
            </w:r>
            <w:proofErr w:type="spellEnd"/>
            <w:r w:rsidRPr="003B2D5D">
              <w:t xml:space="preserve"> Adrienn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AE6E76">
            <w:r w:rsidRPr="003B2D5D">
              <w:t>Stratégiai csoportok - vállalkozói szövetségek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AE6E76">
            <w:r w:rsidRPr="003B2D5D">
              <w:t>Dr. Varsányi Judit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kilépett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  <w:r w:rsidR="00FA3FE0">
              <w:t>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Peisser-Puli Edit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Önkormányzati szociálpolitika - szubszidiaritás vice versa regionalitás Közép-Európában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Szörényiné</w:t>
            </w:r>
          </w:p>
          <w:p w:rsidR="003009DF" w:rsidRPr="003B2D5D" w:rsidRDefault="00BC499F" w:rsidP="00CC531D">
            <w:r>
              <w:t xml:space="preserve">Prof. </w:t>
            </w:r>
            <w:r w:rsidR="003009DF" w:rsidRPr="003B2D5D">
              <w:t>Dr. Kukorelli Irén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 szerzett 2013</w:t>
            </w:r>
          </w:p>
        </w:tc>
      </w:tr>
      <w:tr w:rsidR="003009DF" w:rsidRPr="003B2D5D" w:rsidTr="00047A84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  <w:r w:rsidR="00FA3FE0">
              <w:t>2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Piller Zsuzsa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Fizetésképtelenségi eljárások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Solt Katalin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047A84" w:rsidP="00003B88">
            <w:r>
              <w:t>fokozatot szerzett 2014</w:t>
            </w:r>
          </w:p>
          <w:p w:rsidR="003009DF" w:rsidRPr="003B2D5D" w:rsidRDefault="003009DF" w:rsidP="00003B88"/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1</w:t>
            </w:r>
            <w:r w:rsidR="00FA3FE0">
              <w:t>3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proofErr w:type="spellStart"/>
            <w:r w:rsidRPr="003B2D5D">
              <w:t>Rapp</w:t>
            </w:r>
            <w:proofErr w:type="spellEnd"/>
            <w:r w:rsidRPr="003B2D5D">
              <w:t xml:space="preserve"> Zoltán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kultúra finanszírozásának haszna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Losoncz</w:t>
            </w:r>
            <w:proofErr w:type="spellEnd"/>
            <w:r w:rsidR="003009DF" w:rsidRPr="003B2D5D">
              <w:t xml:space="preserve"> Miklós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1</w:t>
            </w:r>
            <w:r w:rsidR="00FA3FE0">
              <w:t>4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Tasi Péter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Innovációs központok, lehetséges kitörési pontok a Közép-Magyarországi Régió keleti, déli térségében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457580">
            <w:r w:rsidRPr="003B2D5D">
              <w:t xml:space="preserve">Dr. </w:t>
            </w:r>
            <w:proofErr w:type="spellStart"/>
            <w:r w:rsidRPr="003B2D5D">
              <w:t>Zsugyel</w:t>
            </w:r>
            <w:proofErr w:type="spellEnd"/>
            <w:r w:rsidRPr="003B2D5D">
              <w:t xml:space="preserve">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1</w:t>
            </w:r>
            <w:r w:rsidR="00FA3FE0"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Tóth Tamás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A megújuló energiák </w:t>
            </w:r>
            <w:proofErr w:type="spellStart"/>
            <w:r w:rsidRPr="003B2D5D">
              <w:t>villamosenergiapiaci</w:t>
            </w:r>
            <w:proofErr w:type="spellEnd"/>
            <w:r w:rsidRPr="003B2D5D">
              <w:t xml:space="preserve"> elterjesztésének elősegítése</w:t>
            </w:r>
            <w:proofErr w:type="gramStart"/>
            <w:r w:rsidRPr="003B2D5D">
              <w:t>……</w:t>
            </w:r>
            <w:proofErr w:type="gramEnd"/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Dr. Bulla Miklós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 xml:space="preserve">abszolvált, de </w:t>
            </w:r>
          </w:p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  <w:r w:rsidR="00FA3FE0">
              <w:t>6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Zsellér Orsolya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Értékteremtő marketing folyamatok: az ismertség és elismertség hatása a vállalat és a nemzetgazdaság megítélésére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</w:tbl>
    <w:p w:rsidR="00D83323" w:rsidRPr="003B2D5D" w:rsidRDefault="00D83323" w:rsidP="00D83323"/>
    <w:p w:rsidR="00D83323" w:rsidRPr="003B2D5D" w:rsidRDefault="00D83323" w:rsidP="00D83323"/>
    <w:p w:rsidR="00D83323" w:rsidRPr="00003B88" w:rsidRDefault="00D83323" w:rsidP="00BC326B">
      <w:pPr>
        <w:ind w:left="-1080" w:firstLine="1080"/>
        <w:rPr>
          <w:b/>
        </w:rPr>
      </w:pPr>
      <w:r w:rsidRPr="00003B88">
        <w:rPr>
          <w:b/>
        </w:rPr>
        <w:t>Egyéni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4536"/>
        <w:gridCol w:w="1701"/>
        <w:gridCol w:w="1134"/>
      </w:tblGrid>
      <w:tr w:rsidR="003009DF" w:rsidRPr="00003B88" w:rsidTr="00003B88">
        <w:trPr>
          <w:trHeight w:val="234"/>
        </w:trPr>
        <w:tc>
          <w:tcPr>
            <w:tcW w:w="675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  <w:vAlign w:val="center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  <w:vAlign w:val="center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Borbély Katalin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Magyarország, Románia, Szlovákia számviteli szabályozó rendszerei</w:t>
            </w:r>
            <w:proofErr w:type="gramStart"/>
            <w:r w:rsidRPr="003B2D5D">
              <w:t>….</w:t>
            </w:r>
            <w:proofErr w:type="gramEnd"/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Farkas Szilveszter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FF000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proofErr w:type="spellStart"/>
            <w:r w:rsidRPr="003B2D5D">
              <w:t>Fesselné</w:t>
            </w:r>
            <w:proofErr w:type="spellEnd"/>
            <w:r w:rsidRPr="003B2D5D">
              <w:t xml:space="preserve"> Harsányi Marietta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Az EU vámjog, vámtarifa és származási szabály rendszere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Losoncz</w:t>
            </w:r>
            <w:proofErr w:type="spellEnd"/>
            <w:r w:rsidR="003009DF" w:rsidRPr="003B2D5D">
              <w:t xml:space="preserve"> Miklós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Galántainé Máté Zsuzsanna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Európai adóverseny és adóharmonizáció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Losoncz</w:t>
            </w:r>
            <w:proofErr w:type="spellEnd"/>
            <w:r w:rsidR="003009DF" w:rsidRPr="003B2D5D">
              <w:t xml:space="preserve"> Miklós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rPr>
          <w:trHeight w:val="234"/>
        </w:trPr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Gulyásné Csekő Katalin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nemzetközi kereskedelemben alkalmazott bankgaranciák és kezességek összehasonlító elemzése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Király Júlia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c>
          <w:tcPr>
            <w:tcW w:w="675" w:type="dxa"/>
            <w:shd w:val="clear" w:color="auto" w:fill="00B0F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Süle Edit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Egy sajátos logisztikai üzletág szerepe és jelentősége az ellátási láncokban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Józsa László, </w:t>
            </w:r>
            <w:r>
              <w:t xml:space="preserve">Prof. </w:t>
            </w:r>
            <w:r w:rsidR="003009DF" w:rsidRPr="003B2D5D">
              <w:t>Dr. Szegedi Zoltán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</w:tbl>
    <w:p w:rsidR="00D83323" w:rsidRPr="003B2D5D" w:rsidRDefault="00D83323" w:rsidP="00D83323"/>
    <w:p w:rsidR="00D83323" w:rsidRPr="003B2D5D" w:rsidRDefault="00D83323" w:rsidP="00D83323">
      <w:pPr>
        <w:jc w:val="both"/>
      </w:pPr>
    </w:p>
    <w:p w:rsidR="00D83323" w:rsidRPr="003B2D5D" w:rsidRDefault="00954AC7" w:rsidP="00D83323">
      <w:pPr>
        <w:jc w:val="both"/>
        <w:rPr>
          <w:b/>
          <w:u w:val="single"/>
        </w:rPr>
      </w:pPr>
      <w:r w:rsidRPr="003B2D5D">
        <w:rPr>
          <w:u w:val="single"/>
        </w:rPr>
        <w:br w:type="page"/>
      </w:r>
      <w:r w:rsidR="00D83323" w:rsidRPr="003B2D5D">
        <w:rPr>
          <w:b/>
          <w:u w:val="single"/>
        </w:rPr>
        <w:lastRenderedPageBreak/>
        <w:t>2004. szeptemberben iratkozottak</w:t>
      </w:r>
    </w:p>
    <w:p w:rsidR="006D470D" w:rsidRPr="003B2D5D" w:rsidRDefault="006D470D" w:rsidP="00D83323"/>
    <w:p w:rsidR="00D83323" w:rsidRPr="00003B88" w:rsidRDefault="00D83323" w:rsidP="00D83323">
      <w:pPr>
        <w:rPr>
          <w:b/>
        </w:rPr>
      </w:pPr>
      <w:r w:rsidRPr="00003B88">
        <w:rPr>
          <w:b/>
        </w:rPr>
        <w:t xml:space="preserve">Levelező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4536"/>
        <w:gridCol w:w="1701"/>
        <w:gridCol w:w="1134"/>
      </w:tblGrid>
      <w:tr w:rsidR="003009DF" w:rsidRPr="00003B88" w:rsidTr="00003B88">
        <w:tc>
          <w:tcPr>
            <w:tcW w:w="747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9207DD">
            <w:r w:rsidRPr="003B2D5D">
              <w:t>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9207DD">
            <w:r w:rsidRPr="003B2D5D">
              <w:t>Bárány Ildikó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9207DD">
            <w:r w:rsidRPr="003B2D5D">
              <w:t xml:space="preserve">A foglalkoztatottság változásai, főbb </w:t>
            </w:r>
            <w:proofErr w:type="spellStart"/>
            <w:r w:rsidRPr="003B2D5D">
              <w:t>munkaerőpiaci</w:t>
            </w:r>
            <w:proofErr w:type="spellEnd"/>
            <w:r w:rsidRPr="003B2D5D">
              <w:t xml:space="preserve"> trendek Magyarországon az 1990-es években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9207DD">
            <w:r>
              <w:t xml:space="preserve">Prof. </w:t>
            </w:r>
            <w:r w:rsidR="003009DF" w:rsidRPr="003B2D5D">
              <w:t>Dr. Bőhm Antal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4D4A1A" w:rsidP="00003B88">
            <w:r>
              <w:t xml:space="preserve">abszolvált, de </w:t>
            </w:r>
            <w:proofErr w:type="spellStart"/>
            <w:r w:rsidR="003009DF" w:rsidRPr="003B2D5D">
              <w:t>sk</w:t>
            </w:r>
            <w:proofErr w:type="spellEnd"/>
            <w:r w:rsidR="003009DF" w:rsidRPr="003B2D5D">
              <w:t>. kérésre kilépett</w:t>
            </w:r>
          </w:p>
          <w:p w:rsidR="003009DF" w:rsidRPr="003B2D5D" w:rsidRDefault="003009DF" w:rsidP="00003B88">
            <w:r w:rsidRPr="003B2D5D">
              <w:t>törölve 2012.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Bősze Viktória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Felsőoktatási expanzió és hatása a munkaerő-piaci folyamatokra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kilépett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Budaházy György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Többváltozós elemzési módszerek a területi kutatásban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 xml:space="preserve">Dr. </w:t>
            </w:r>
            <w:proofErr w:type="spellStart"/>
            <w:r w:rsidRPr="003B2D5D">
              <w:t>Dusek</w:t>
            </w:r>
            <w:proofErr w:type="spellEnd"/>
            <w:r w:rsidRPr="003B2D5D">
              <w:t xml:space="preserve"> Tamás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 szerzett 2013</w:t>
            </w:r>
          </w:p>
          <w:p w:rsidR="003009DF" w:rsidRPr="003B2D5D" w:rsidRDefault="003009DF" w:rsidP="00003B88"/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4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Cseh Henriett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Külföldi befektetők szerepe a városfejlődésben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Csiszár Zsófia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felsőoktatás és a változás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Bakonyi István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6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Csizmadia Szilárd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regionális kohézió erősítése az EU-ban, különös tekintettel a tíz új tagország felzárkózási lehetőségeire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2D5C33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abszolvált, de</w:t>
            </w:r>
          </w:p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7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Domonkos Attila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Reklámok hatékonysága a nyomtatott sajtóban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8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Erdős Ferenc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kis- és közepes vállalkozások informatikai beruházásai és azok megtérülési lehetőségei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Raffai Mária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2009. 09. </w:t>
            </w:r>
          </w:p>
        </w:tc>
      </w:tr>
      <w:tr w:rsidR="003009DF" w:rsidRPr="003B2D5D" w:rsidTr="00003B88">
        <w:trPr>
          <w:trHeight w:val="201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9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Hegyi Barbara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KKE nagyvárosok nemzetközi versenyben elért pozícióját befolyásoló tényezők vizsgálata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2010. 09. 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10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Jámborné Antal Erika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Vállalati teljesítményértékelés organikus szemléletben a vállalati kormányzás erősítésére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Dr. Varsányi Judit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abszolvált,</w:t>
            </w:r>
          </w:p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proofErr w:type="spellStart"/>
            <w:r w:rsidRPr="003B2D5D">
              <w:t>Kotálik</w:t>
            </w:r>
            <w:proofErr w:type="spellEnd"/>
            <w:r w:rsidRPr="003B2D5D">
              <w:t xml:space="preserve"> Gábor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vállalati információs rendszerek szerepe, bevezetésük finanszírozási kérdései egy választott szektoron belül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Dr. Élő Gábor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abszolvált,</w:t>
            </w:r>
          </w:p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1031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12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Lőrinczné Bencze Edit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Közép-Kelet-Európa új térszerkezete, régiói. Horvátország integrálódásának problémái, esélyei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Hardi Tamás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2010. 09.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13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Molnár Csilla Márta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nagy elosztási rendszerek problematikája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Dr. </w:t>
            </w:r>
            <w:proofErr w:type="spellStart"/>
            <w:r w:rsidRPr="003B2D5D">
              <w:t>Augusztinovics</w:t>
            </w:r>
            <w:proofErr w:type="spellEnd"/>
            <w:r w:rsidRPr="003B2D5D">
              <w:t xml:space="preserve"> Mária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abszolvált, de</w:t>
            </w:r>
          </w:p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14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Németh Ildikó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7D176C">
            <w:r w:rsidRPr="003B2D5D">
              <w:t xml:space="preserve">Fogyasztói magatartás tényezői a hosszú távú, befektetés típusú </w:t>
            </w:r>
            <w:proofErr w:type="gramStart"/>
            <w:r w:rsidRPr="003B2D5D">
              <w:t>szolgáltatás-vásárlási döntésekben</w:t>
            </w:r>
            <w:proofErr w:type="gramEnd"/>
            <w:r w:rsidRPr="003B2D5D">
              <w:t>, különös tekintettel az életbiztosításokra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F5E3E" w:rsidP="00CC531D">
            <w:r w:rsidRPr="00BC499F">
              <w:t>Dr. Veres Zoltán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lastRenderedPageBreak/>
              <w:t>15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Rohonczi Sándor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helyi társadalom és civil szerveződéseinek szerepe és lehetőségei a gazdasági szerkezetváltás által érintett nehézipari térségek megújításában, különös tekintettel a sajátos dunaújvárosi modellre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Rechnizter</w:t>
            </w:r>
            <w:proofErr w:type="spellEnd"/>
            <w:r w:rsidR="003009DF" w:rsidRPr="003B2D5D">
              <w:t xml:space="preserve">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abszolvált, de</w:t>
            </w:r>
          </w:p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16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Sasné Grósz Annamária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Kisebbségek fogyasztási kultúrája, különös tekintettel a nemzetiségek, elsősorban a magyarországi német nemzetiség fogyasztási szokásaira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  <w:tr w:rsidR="003009DF" w:rsidRPr="003B2D5D" w:rsidTr="00324E12">
        <w:tc>
          <w:tcPr>
            <w:tcW w:w="747" w:type="dxa"/>
            <w:shd w:val="clear" w:color="auto" w:fill="FF0000"/>
          </w:tcPr>
          <w:p w:rsidR="003009DF" w:rsidRPr="00324E12" w:rsidRDefault="003009DF" w:rsidP="00CC531D">
            <w:r w:rsidRPr="00324E12">
              <w:t>17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24E12" w:rsidRDefault="003009DF" w:rsidP="00CC531D">
            <w:r w:rsidRPr="00324E12">
              <w:t>Sipos Erika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24E12" w:rsidRDefault="003009DF" w:rsidP="00CC531D">
            <w:r w:rsidRPr="00324E12">
              <w:t>Európai identitás és regionális versenyképesség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24E12" w:rsidRDefault="00BC499F" w:rsidP="00CC531D">
            <w:r w:rsidRPr="00324E12">
              <w:t xml:space="preserve">Prof. </w:t>
            </w:r>
            <w:r w:rsidR="003009DF" w:rsidRPr="00324E12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24E12" w:rsidRDefault="00796A72" w:rsidP="00003B88">
            <w:r w:rsidRPr="00324E12">
              <w:t>Törölve 2014.03.31.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18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Tóth Péter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Felsőfokú intézmény alapításának hatásai a város és a kistérség versenyképességére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19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Vincze Ibolya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Mit jelent a gazdasági, piaci evolúció? Az uralkodó közgazdasági irányzat piaci szemléletének statikussága, módszertana miatti korlátok miért indokolnak egy más szemléletű elemzést?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Dr. Meyer </w:t>
            </w:r>
            <w:proofErr w:type="spellStart"/>
            <w:r w:rsidRPr="003B2D5D">
              <w:t>Dietmar</w:t>
            </w:r>
            <w:proofErr w:type="spellEnd"/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kilépett</w:t>
            </w:r>
          </w:p>
          <w:p w:rsidR="003009DF" w:rsidRPr="003B2D5D" w:rsidRDefault="003009DF" w:rsidP="00003B88">
            <w:r w:rsidRPr="003B2D5D">
              <w:t>Jogi Kar</w:t>
            </w:r>
          </w:p>
        </w:tc>
      </w:tr>
    </w:tbl>
    <w:p w:rsidR="00954AC7" w:rsidRPr="003B2D5D" w:rsidRDefault="00954AC7" w:rsidP="00D83323">
      <w:pPr>
        <w:ind w:left="-1080"/>
      </w:pPr>
    </w:p>
    <w:p w:rsidR="00954AC7" w:rsidRPr="003B2D5D" w:rsidRDefault="00954AC7" w:rsidP="00D83323">
      <w:pPr>
        <w:ind w:left="-1080"/>
      </w:pPr>
    </w:p>
    <w:p w:rsidR="00D83323" w:rsidRPr="00003B88" w:rsidRDefault="00D83323" w:rsidP="00BC326B">
      <w:pPr>
        <w:ind w:left="-1080"/>
        <w:rPr>
          <w:b/>
        </w:rPr>
      </w:pPr>
      <w:r w:rsidRPr="00003B88">
        <w:rPr>
          <w:b/>
        </w:rPr>
        <w:tab/>
      </w:r>
      <w:r w:rsidRPr="00003B88">
        <w:rPr>
          <w:b/>
        </w:rPr>
        <w:tab/>
        <w:t xml:space="preserve">Egyéni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4536"/>
        <w:gridCol w:w="1701"/>
        <w:gridCol w:w="1134"/>
      </w:tblGrid>
      <w:tr w:rsidR="003009DF" w:rsidRPr="00003B88" w:rsidTr="00003B88">
        <w:tc>
          <w:tcPr>
            <w:tcW w:w="747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Némethné Gál Andrea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Az EU-csatlakozás hatásai a KKV-k finanszírozására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 xml:space="preserve">Dr. </w:t>
            </w:r>
            <w:proofErr w:type="spellStart"/>
            <w:r w:rsidR="003009DF" w:rsidRPr="003B2D5D">
              <w:t>Losoncz</w:t>
            </w:r>
            <w:proofErr w:type="spellEnd"/>
            <w:r w:rsidR="003009DF" w:rsidRPr="003B2D5D">
              <w:t xml:space="preserve"> Miklós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1E2411" w:rsidP="00003B88">
            <w:r>
              <w:t>szerzett</w:t>
            </w:r>
            <w:proofErr w:type="gramStart"/>
            <w:r>
              <w:t xml:space="preserve">, </w:t>
            </w:r>
            <w:r w:rsidR="003009DF" w:rsidRPr="003B2D5D">
              <w:t xml:space="preserve"> 2010.</w:t>
            </w:r>
            <w:proofErr w:type="gramEnd"/>
            <w:r w:rsidR="003009DF" w:rsidRPr="003B2D5D">
              <w:t xml:space="preserve"> 09.</w:t>
            </w:r>
          </w:p>
        </w:tc>
      </w:tr>
      <w:tr w:rsidR="003009DF" w:rsidRPr="003B2D5D" w:rsidTr="005E595F">
        <w:tc>
          <w:tcPr>
            <w:tcW w:w="747" w:type="dxa"/>
            <w:shd w:val="clear" w:color="auto" w:fill="7030A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7030A0"/>
            <w:vAlign w:val="center"/>
          </w:tcPr>
          <w:p w:rsidR="003009DF" w:rsidRPr="003B2D5D" w:rsidRDefault="003009DF" w:rsidP="00CC531D">
            <w:r w:rsidRPr="003B2D5D">
              <w:t>Sárkány Péter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prostitúció jogi és közgazdasági kérdései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 xml:space="preserve">Dr. Solt Katalin </w:t>
            </w:r>
            <w:r w:rsidRPr="003B2D5D">
              <w:sym w:font="Wingdings" w:char="F0E0"/>
            </w:r>
            <w:r w:rsidRPr="003B2D5D">
              <w:t xml:space="preserve"> </w:t>
            </w:r>
            <w:r w:rsidR="00BC499F">
              <w:t xml:space="preserve">Prof. Dr. </w:t>
            </w:r>
            <w:proofErr w:type="spellStart"/>
            <w:r w:rsidRPr="003B2D5D">
              <w:t>Losoncz</w:t>
            </w:r>
            <w:proofErr w:type="spellEnd"/>
            <w:r w:rsidRPr="003B2D5D">
              <w:t xml:space="preserve"> Miklós!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5E595F" w:rsidP="00003B88">
            <w:r>
              <w:t xml:space="preserve">abszolvált, törölve 2011; </w:t>
            </w:r>
            <w:r w:rsidR="003009DF" w:rsidRPr="003B2D5D">
              <w:t>fokozatszerzés folyamatban</w:t>
            </w:r>
            <w:r>
              <w:t xml:space="preserve">, fokozatot szerzett 2015. 03. </w:t>
            </w:r>
            <w:r w:rsidRPr="005E595F">
              <w:rPr>
                <w:b/>
              </w:rPr>
              <w:t>EGYÉNI FELÉKÉSZÜLŐ</w:t>
            </w:r>
          </w:p>
        </w:tc>
      </w:tr>
    </w:tbl>
    <w:p w:rsidR="00D83323" w:rsidRPr="003B2D5D" w:rsidRDefault="00D83323" w:rsidP="00D83323">
      <w:pPr>
        <w:jc w:val="both"/>
      </w:pPr>
    </w:p>
    <w:p w:rsidR="004C4F86" w:rsidRPr="003B2D5D" w:rsidRDefault="004C4F86" w:rsidP="00D83323">
      <w:pPr>
        <w:jc w:val="both"/>
        <w:rPr>
          <w:u w:val="single"/>
        </w:rPr>
      </w:pPr>
    </w:p>
    <w:p w:rsidR="00D83323" w:rsidRPr="003B2D5D" w:rsidRDefault="00954AC7" w:rsidP="00D83323">
      <w:pPr>
        <w:jc w:val="both"/>
        <w:rPr>
          <w:b/>
          <w:u w:val="single"/>
        </w:rPr>
      </w:pPr>
      <w:r w:rsidRPr="003B2D5D">
        <w:rPr>
          <w:u w:val="single"/>
        </w:rPr>
        <w:br w:type="page"/>
      </w:r>
      <w:r w:rsidR="00D83323" w:rsidRPr="003B2D5D">
        <w:rPr>
          <w:b/>
          <w:u w:val="single"/>
        </w:rPr>
        <w:lastRenderedPageBreak/>
        <w:t>2004. februárban iratkozottak</w:t>
      </w:r>
    </w:p>
    <w:p w:rsidR="00D83323" w:rsidRPr="003B2D5D" w:rsidRDefault="00D83323" w:rsidP="00D83323">
      <w:pPr>
        <w:jc w:val="both"/>
      </w:pPr>
    </w:p>
    <w:p w:rsidR="00D83323" w:rsidRPr="00003B88" w:rsidRDefault="00D83323" w:rsidP="00D83323">
      <w:pPr>
        <w:rPr>
          <w:b/>
        </w:rPr>
      </w:pPr>
      <w:r w:rsidRPr="00003B88">
        <w:rPr>
          <w:b/>
        </w:rPr>
        <w:t xml:space="preserve">Nappali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4536"/>
        <w:gridCol w:w="1701"/>
        <w:gridCol w:w="1134"/>
      </w:tblGrid>
      <w:tr w:rsidR="003009DF" w:rsidRPr="00003B88" w:rsidTr="00003B88">
        <w:tc>
          <w:tcPr>
            <w:tcW w:w="747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Czeglédi Csilla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Női munkavállalók, karrierlehetőségeik, női menedzserek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rPr>
          <w:trHeight w:val="201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Hegyi Fatime Barbara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2A0DEB">
            <w:r w:rsidRPr="003B2D5D">
              <w:t>Marketingorientált városfejlesztési elméleti modell</w:t>
            </w:r>
          </w:p>
          <w:p w:rsidR="003009DF" w:rsidRPr="003B2D5D" w:rsidRDefault="003009DF" w:rsidP="00CC531D"/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Kovács Gábor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2B3AD4">
            <w:r w:rsidRPr="003B2D5D">
              <w:t>Önkormányzati kötvények</w:t>
            </w:r>
          </w:p>
          <w:p w:rsidR="003009DF" w:rsidRPr="003B2D5D" w:rsidRDefault="003009DF" w:rsidP="002B3AD4"/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Lados Mihály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764C2A">
        <w:trPr>
          <w:trHeight w:val="234"/>
        </w:trPr>
        <w:tc>
          <w:tcPr>
            <w:tcW w:w="747" w:type="dxa"/>
            <w:shd w:val="clear" w:color="auto" w:fill="auto"/>
          </w:tcPr>
          <w:p w:rsidR="003009DF" w:rsidRPr="003B2D5D" w:rsidRDefault="003009DF" w:rsidP="00CC531D">
            <w:r w:rsidRPr="003B2D5D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9DF" w:rsidRPr="003B2D5D" w:rsidRDefault="003009DF" w:rsidP="00CC531D">
            <w:r w:rsidRPr="003B2D5D">
              <w:t>Páthy Ádám Ferenc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09DF" w:rsidRPr="003B2D5D" w:rsidRDefault="003009DF" w:rsidP="00CC531D">
            <w:proofErr w:type="spellStart"/>
            <w:r w:rsidRPr="003B2D5D">
              <w:t>Határmenti</w:t>
            </w:r>
            <w:proofErr w:type="spellEnd"/>
            <w:r w:rsidRPr="003B2D5D">
              <w:t xml:space="preserve"> térségek együttélési viszonyai, kisebbségek és regionális együttműködés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auto"/>
          </w:tcPr>
          <w:p w:rsidR="003009DF" w:rsidRPr="00764C2A" w:rsidRDefault="001E2411" w:rsidP="00764C2A">
            <w:pPr>
              <w:rPr>
                <w:color w:val="FF0000"/>
              </w:rPr>
            </w:pPr>
            <w:proofErr w:type="spellStart"/>
            <w:r w:rsidRPr="00764C2A">
              <w:t>absz</w:t>
            </w:r>
            <w:proofErr w:type="spellEnd"/>
            <w:r w:rsidRPr="00764C2A">
              <w:t xml:space="preserve">. 2007. 06. 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Takács Dávid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boldogság közgazdaságtana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Solt Katalin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6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Tárkányi Eszter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referenciacsoport befolyása a fogyasztói magatartásra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</w:tbl>
    <w:p w:rsidR="00D83323" w:rsidRPr="003B2D5D" w:rsidRDefault="00D83323" w:rsidP="00D83323"/>
    <w:p w:rsidR="00D83323" w:rsidRPr="00003B88" w:rsidRDefault="00D83323" w:rsidP="00D83323">
      <w:pPr>
        <w:rPr>
          <w:b/>
        </w:rPr>
      </w:pPr>
      <w:r w:rsidRPr="00003B88">
        <w:rPr>
          <w:b/>
        </w:rPr>
        <w:t xml:space="preserve">Levelező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4536"/>
        <w:gridCol w:w="1701"/>
        <w:gridCol w:w="1134"/>
      </w:tblGrid>
      <w:tr w:rsidR="003009DF" w:rsidRPr="00003B88" w:rsidTr="00003B88">
        <w:tc>
          <w:tcPr>
            <w:tcW w:w="747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003B88">
            <w:pPr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Antal Kristóf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 pénzmosás makrogazdasági hatásai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Dr. Meyer </w:t>
            </w:r>
            <w:proofErr w:type="spellStart"/>
            <w:r w:rsidRPr="003B2D5D">
              <w:t>Dietmar</w:t>
            </w:r>
            <w:proofErr w:type="spellEnd"/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proofErr w:type="spellStart"/>
            <w:r w:rsidRPr="003B2D5D">
              <w:t>Björn</w:t>
            </w:r>
            <w:proofErr w:type="spellEnd"/>
            <w:r w:rsidRPr="003B2D5D">
              <w:t xml:space="preserve"> </w:t>
            </w:r>
            <w:proofErr w:type="spellStart"/>
            <w:r w:rsidRPr="003B2D5D">
              <w:t>Freiberg</w:t>
            </w:r>
            <w:proofErr w:type="spellEnd"/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Az európai mozgalmak eszmetörténeti előzményei a XX. század első felében (különös tekintettel a Páneurópai mozgalomra)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Bakonyi István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Eperjesi Zoltán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Az Európai Beruházási Bank finanszírozásainak hatása a regionális fejlődésre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Dr. Lados Mihály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BE4EB9" w:rsidP="00003B88">
            <w:r>
              <w:t xml:space="preserve">abszolvált, de </w:t>
            </w:r>
            <w:r w:rsidR="003009DF" w:rsidRPr="003B2D5D">
              <w:t xml:space="preserve">törölve 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Kovács Balázs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Regionális politikák magyarországi megvalósulása és az EU támogatási alapok magyarországi felhasználása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2011. 09. 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Kovácsné Gergely Zsuzsanna 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Régió- és településmarketing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6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proofErr w:type="spellStart"/>
            <w:r w:rsidRPr="003B2D5D">
              <w:t>Ponácz</w:t>
            </w:r>
            <w:proofErr w:type="spellEnd"/>
            <w:r w:rsidRPr="003B2D5D">
              <w:t xml:space="preserve"> György Márk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Az infokommunikációs ágazatok szerepe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 xml:space="preserve">Szörényiné </w:t>
            </w:r>
            <w:r w:rsidR="00BC499F">
              <w:t xml:space="preserve">Prof. </w:t>
            </w:r>
            <w:r w:rsidRPr="003B2D5D">
              <w:t>Dr. Kukorelli Irén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003B88">
            <w:r w:rsidRPr="003B2D5D">
              <w:t>törölve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7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Smahó Melinda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humán erőforrások és a regionális fejlődés összefüggései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 2009</w:t>
            </w:r>
          </w:p>
        </w:tc>
      </w:tr>
      <w:tr w:rsidR="003009DF" w:rsidRPr="003B2D5D" w:rsidTr="00626BFB">
        <w:trPr>
          <w:trHeight w:val="234"/>
        </w:trPr>
        <w:tc>
          <w:tcPr>
            <w:tcW w:w="747" w:type="dxa"/>
            <w:shd w:val="clear" w:color="auto" w:fill="8DB3E2" w:themeFill="text2" w:themeFillTint="66"/>
          </w:tcPr>
          <w:p w:rsidR="003009DF" w:rsidRPr="003B2D5D" w:rsidRDefault="003009DF" w:rsidP="00CC531D">
            <w:r w:rsidRPr="003B2D5D">
              <w:t>8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009DF" w:rsidRPr="003B2D5D" w:rsidRDefault="003009DF" w:rsidP="00CC531D">
            <w:proofErr w:type="spellStart"/>
            <w:r w:rsidRPr="003B2D5D">
              <w:t>Smuk</w:t>
            </w:r>
            <w:proofErr w:type="spellEnd"/>
            <w:r w:rsidRPr="003B2D5D">
              <w:t xml:space="preserve"> </w:t>
            </w:r>
            <w:proofErr w:type="gramStart"/>
            <w:r w:rsidRPr="003B2D5D">
              <w:t xml:space="preserve">Péter </w:t>
            </w:r>
            <w:r w:rsidR="00626BFB">
              <w:t xml:space="preserve"> JOGI</w:t>
            </w:r>
            <w:proofErr w:type="gramEnd"/>
            <w:r w:rsidR="00626BFB">
              <w:t>!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009DF" w:rsidRPr="003B2D5D" w:rsidRDefault="003009DF" w:rsidP="00CC531D">
            <w:r w:rsidRPr="003B2D5D">
              <w:t>Ellenzéki jogok a parlamenti jogban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009DF" w:rsidRPr="003B2D5D" w:rsidRDefault="003009DF" w:rsidP="00CC531D">
            <w:r w:rsidRPr="003B2D5D">
              <w:t>Dr. Kukorelli István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 2008</w:t>
            </w:r>
          </w:p>
        </w:tc>
      </w:tr>
      <w:tr w:rsidR="003009DF" w:rsidRPr="003B2D5D" w:rsidTr="00003B88">
        <w:trPr>
          <w:trHeight w:val="234"/>
        </w:trPr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9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Weiner Csaba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Oroszország világgazdasági szerepe és az orosz gazdaság konszolidációja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Simai Mihály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003B88">
            <w:r w:rsidRPr="003B2D5D">
              <w:t>fokozatot</w:t>
            </w:r>
          </w:p>
          <w:p w:rsidR="003009DF" w:rsidRPr="003B2D5D" w:rsidRDefault="003009DF" w:rsidP="00003B88">
            <w:r w:rsidRPr="003B2D5D">
              <w:t>szerzett</w:t>
            </w:r>
          </w:p>
          <w:p w:rsidR="003009DF" w:rsidRPr="003B2D5D" w:rsidRDefault="003009DF" w:rsidP="00003B88">
            <w:r w:rsidRPr="003B2D5D">
              <w:t xml:space="preserve">2012. 09. </w:t>
            </w:r>
          </w:p>
        </w:tc>
      </w:tr>
    </w:tbl>
    <w:p w:rsidR="00D46E7C" w:rsidRDefault="00D46E7C" w:rsidP="00003B88">
      <w:pPr>
        <w:rPr>
          <w:b/>
        </w:rPr>
      </w:pPr>
    </w:p>
    <w:p w:rsidR="00BC36BF" w:rsidRDefault="00BC36BF" w:rsidP="00003B88">
      <w:pPr>
        <w:rPr>
          <w:b/>
        </w:rPr>
      </w:pPr>
    </w:p>
    <w:p w:rsidR="00D83323" w:rsidRPr="00003B88" w:rsidRDefault="00D83323" w:rsidP="00003B88">
      <w:pPr>
        <w:rPr>
          <w:b/>
        </w:rPr>
      </w:pPr>
      <w:r w:rsidRPr="00003B88">
        <w:rPr>
          <w:b/>
        </w:rPr>
        <w:lastRenderedPageBreak/>
        <w:t xml:space="preserve">Egyéni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701"/>
        <w:gridCol w:w="4536"/>
        <w:gridCol w:w="1701"/>
        <w:gridCol w:w="1134"/>
      </w:tblGrid>
      <w:tr w:rsidR="003009DF" w:rsidRPr="00003B88" w:rsidTr="00003B88">
        <w:tc>
          <w:tcPr>
            <w:tcW w:w="747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proofErr w:type="spellStart"/>
            <w:r w:rsidRPr="00003B88">
              <w:rPr>
                <w:b/>
              </w:rPr>
              <w:t>ssz</w:t>
            </w:r>
            <w:proofErr w:type="spellEnd"/>
            <w:r w:rsidRPr="00003B88">
              <w:rPr>
                <w:b/>
              </w:rPr>
              <w:t>.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név</w:t>
            </w:r>
          </w:p>
        </w:tc>
        <w:tc>
          <w:tcPr>
            <w:tcW w:w="4536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téma</w:t>
            </w:r>
          </w:p>
        </w:tc>
        <w:tc>
          <w:tcPr>
            <w:tcW w:w="1701" w:type="dxa"/>
          </w:tcPr>
          <w:p w:rsidR="003009DF" w:rsidRPr="00003B88" w:rsidRDefault="003009DF" w:rsidP="00ED5AEB">
            <w:pPr>
              <w:jc w:val="center"/>
              <w:rPr>
                <w:b/>
              </w:rPr>
            </w:pPr>
            <w:r w:rsidRPr="00003B88">
              <w:rPr>
                <w:b/>
              </w:rPr>
              <w:t>konzulens</w:t>
            </w:r>
          </w:p>
        </w:tc>
        <w:tc>
          <w:tcPr>
            <w:tcW w:w="1134" w:type="dxa"/>
          </w:tcPr>
          <w:p w:rsidR="003009DF" w:rsidRPr="00003B88" w:rsidRDefault="003009DF" w:rsidP="00D94A11">
            <w:pPr>
              <w:jc w:val="center"/>
              <w:rPr>
                <w:b/>
              </w:rPr>
            </w:pPr>
            <w:r w:rsidRPr="00003B88">
              <w:rPr>
                <w:b/>
              </w:rPr>
              <w:t>státusz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Barsiné Pálmai Éva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Modernizációs elméletek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Dr. Izsák Éva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D94A11">
            <w:pPr>
              <w:jc w:val="center"/>
            </w:pPr>
            <w:r w:rsidRPr="003B2D5D">
              <w:t>törölve</w:t>
            </w:r>
          </w:p>
          <w:p w:rsidR="003009DF" w:rsidRPr="003B2D5D" w:rsidRDefault="003009DF" w:rsidP="00D94A11">
            <w:pPr>
              <w:jc w:val="center"/>
            </w:pP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2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proofErr w:type="spellStart"/>
            <w:r w:rsidRPr="003B2D5D">
              <w:t>Ercsey</w:t>
            </w:r>
            <w:proofErr w:type="spellEnd"/>
            <w:r w:rsidRPr="003B2D5D">
              <w:t xml:space="preserve"> Ida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 marketing szerepe a közszolgáltatásokban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Józsa László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D94A11">
            <w:pPr>
              <w:jc w:val="center"/>
            </w:pPr>
            <w:r w:rsidRPr="003B2D5D">
              <w:t>fokozatot</w:t>
            </w:r>
          </w:p>
          <w:p w:rsidR="003009DF" w:rsidRPr="003B2D5D" w:rsidRDefault="003009DF" w:rsidP="00D94A11">
            <w:pPr>
              <w:jc w:val="center"/>
            </w:pPr>
            <w:r w:rsidRPr="003B2D5D">
              <w:t>szerzett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3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proofErr w:type="spellStart"/>
            <w:r w:rsidRPr="003B2D5D">
              <w:t>Hofer</w:t>
            </w:r>
            <w:proofErr w:type="spellEnd"/>
            <w:r w:rsidRPr="003B2D5D">
              <w:t xml:space="preserve"> Mara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proofErr w:type="spellStart"/>
            <w:r w:rsidRPr="003B2D5D">
              <w:t>Metatrendek</w:t>
            </w:r>
            <w:proofErr w:type="spellEnd"/>
            <w:r w:rsidRPr="003B2D5D">
              <w:t xml:space="preserve"> hatása a termékstratégiára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Dr. Varsányi Judit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D94A11">
            <w:pPr>
              <w:jc w:val="center"/>
            </w:pPr>
            <w:r w:rsidRPr="003B2D5D">
              <w:t>fokozatot</w:t>
            </w:r>
          </w:p>
          <w:p w:rsidR="003009DF" w:rsidRPr="003B2D5D" w:rsidRDefault="003009DF" w:rsidP="00D94A11">
            <w:pPr>
              <w:jc w:val="center"/>
            </w:pPr>
            <w:r w:rsidRPr="003B2D5D">
              <w:t>szerzett</w:t>
            </w:r>
            <w:r w:rsidR="00BC36BF">
              <w:t xml:space="preserve"> 2010. 09.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4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Lőre Péter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Multinacionális vállalat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D94A11">
            <w:pPr>
              <w:jc w:val="center"/>
            </w:pPr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FF0000"/>
          </w:tcPr>
          <w:p w:rsidR="003009DF" w:rsidRPr="003B2D5D" w:rsidRDefault="003009DF" w:rsidP="00CC531D">
            <w:r w:rsidRPr="003B2D5D"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Tóth Aranka</w:t>
            </w:r>
          </w:p>
        </w:tc>
        <w:tc>
          <w:tcPr>
            <w:tcW w:w="4536" w:type="dxa"/>
            <w:shd w:val="clear" w:color="auto" w:fill="FF0000"/>
            <w:vAlign w:val="center"/>
          </w:tcPr>
          <w:p w:rsidR="003009DF" w:rsidRPr="003B2D5D" w:rsidRDefault="003009DF" w:rsidP="00CC531D">
            <w:r w:rsidRPr="003B2D5D">
              <w:t>Regionális oktatáspolitika Magyarországon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Szirmai Viktória</w:t>
            </w:r>
          </w:p>
        </w:tc>
        <w:tc>
          <w:tcPr>
            <w:tcW w:w="1134" w:type="dxa"/>
            <w:shd w:val="clear" w:color="auto" w:fill="FF0000"/>
          </w:tcPr>
          <w:p w:rsidR="003009DF" w:rsidRPr="003B2D5D" w:rsidRDefault="003009DF" w:rsidP="00D94A11">
            <w:pPr>
              <w:jc w:val="center"/>
            </w:pPr>
            <w:r w:rsidRPr="003B2D5D">
              <w:t>törölve</w:t>
            </w:r>
          </w:p>
        </w:tc>
      </w:tr>
      <w:tr w:rsidR="003009DF" w:rsidRPr="003B2D5D" w:rsidTr="00003B88">
        <w:tc>
          <w:tcPr>
            <w:tcW w:w="747" w:type="dxa"/>
            <w:shd w:val="clear" w:color="auto" w:fill="00B0F0"/>
          </w:tcPr>
          <w:p w:rsidR="003009DF" w:rsidRPr="003B2D5D" w:rsidRDefault="003009DF" w:rsidP="00CC531D">
            <w:r w:rsidRPr="003B2D5D">
              <w:t>6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Vápár József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3009DF" w:rsidRPr="003B2D5D" w:rsidRDefault="003009DF" w:rsidP="00CC531D">
            <w:r w:rsidRPr="003B2D5D">
              <w:t>Az EU források hatékony felhasználása Magyarországon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3009DF" w:rsidRPr="003B2D5D" w:rsidRDefault="00BC499F" w:rsidP="00CC531D">
            <w:r>
              <w:t xml:space="preserve">Prof. </w:t>
            </w:r>
            <w:r w:rsidR="003009DF" w:rsidRPr="003B2D5D">
              <w:t>Dr. Rechnitzer János</w:t>
            </w:r>
          </w:p>
        </w:tc>
        <w:tc>
          <w:tcPr>
            <w:tcW w:w="1134" w:type="dxa"/>
            <w:shd w:val="clear" w:color="auto" w:fill="00B0F0"/>
          </w:tcPr>
          <w:p w:rsidR="003009DF" w:rsidRPr="003B2D5D" w:rsidRDefault="003009DF" w:rsidP="00A14325">
            <w:pPr>
              <w:jc w:val="center"/>
            </w:pPr>
            <w:r w:rsidRPr="003B2D5D">
              <w:t>fokozatot</w:t>
            </w:r>
          </w:p>
          <w:p w:rsidR="003009DF" w:rsidRPr="003B2D5D" w:rsidRDefault="003009DF" w:rsidP="00A14325">
            <w:pPr>
              <w:jc w:val="center"/>
            </w:pPr>
            <w:r w:rsidRPr="003B2D5D">
              <w:t>szerzett 2013</w:t>
            </w:r>
          </w:p>
        </w:tc>
      </w:tr>
    </w:tbl>
    <w:p w:rsidR="00D83323" w:rsidRPr="0091284F" w:rsidRDefault="00D83323" w:rsidP="00D83323">
      <w:pPr>
        <w:ind w:left="-1080"/>
        <w:rPr>
          <w:sz w:val="22"/>
          <w:szCs w:val="22"/>
        </w:rPr>
      </w:pPr>
    </w:p>
    <w:p w:rsidR="00D83323" w:rsidRDefault="00D83323">
      <w:pPr>
        <w:rPr>
          <w:sz w:val="22"/>
          <w:szCs w:val="22"/>
        </w:rPr>
      </w:pPr>
    </w:p>
    <w:p w:rsidR="009F7793" w:rsidRPr="0091284F" w:rsidRDefault="009F7793">
      <w:pPr>
        <w:rPr>
          <w:sz w:val="22"/>
          <w:szCs w:val="22"/>
        </w:rPr>
      </w:pPr>
    </w:p>
    <w:p w:rsidR="003B2D5D" w:rsidRPr="0091284F" w:rsidRDefault="003B2D5D">
      <w:pPr>
        <w:rPr>
          <w:sz w:val="22"/>
          <w:szCs w:val="22"/>
        </w:rPr>
      </w:pPr>
    </w:p>
    <w:sectPr w:rsidR="003B2D5D" w:rsidRPr="0091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32C"/>
    <w:multiLevelType w:val="hybridMultilevel"/>
    <w:tmpl w:val="78E45D20"/>
    <w:lvl w:ilvl="0" w:tplc="D1D450A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3"/>
    <w:rsid w:val="00000B90"/>
    <w:rsid w:val="0000104B"/>
    <w:rsid w:val="0000372E"/>
    <w:rsid w:val="00003B88"/>
    <w:rsid w:val="000057B1"/>
    <w:rsid w:val="00006F13"/>
    <w:rsid w:val="000120C5"/>
    <w:rsid w:val="000477D8"/>
    <w:rsid w:val="00047A84"/>
    <w:rsid w:val="0005159C"/>
    <w:rsid w:val="000536F4"/>
    <w:rsid w:val="000544C8"/>
    <w:rsid w:val="00063066"/>
    <w:rsid w:val="00065D88"/>
    <w:rsid w:val="00066391"/>
    <w:rsid w:val="0006735C"/>
    <w:rsid w:val="00094CF0"/>
    <w:rsid w:val="00094D45"/>
    <w:rsid w:val="00095AC3"/>
    <w:rsid w:val="000A7BAB"/>
    <w:rsid w:val="000B38AE"/>
    <w:rsid w:val="000C44C4"/>
    <w:rsid w:val="000D7053"/>
    <w:rsid w:val="000E0C95"/>
    <w:rsid w:val="000E30EA"/>
    <w:rsid w:val="000E70C4"/>
    <w:rsid w:val="000E7E4E"/>
    <w:rsid w:val="000F75F8"/>
    <w:rsid w:val="00102BD6"/>
    <w:rsid w:val="00103E5A"/>
    <w:rsid w:val="001166AF"/>
    <w:rsid w:val="00123432"/>
    <w:rsid w:val="0012586C"/>
    <w:rsid w:val="00135CF4"/>
    <w:rsid w:val="001428D4"/>
    <w:rsid w:val="001451D5"/>
    <w:rsid w:val="001501C7"/>
    <w:rsid w:val="00151698"/>
    <w:rsid w:val="00152358"/>
    <w:rsid w:val="00153309"/>
    <w:rsid w:val="0016158B"/>
    <w:rsid w:val="00165D63"/>
    <w:rsid w:val="00166ED2"/>
    <w:rsid w:val="00181DE5"/>
    <w:rsid w:val="00183908"/>
    <w:rsid w:val="00183D51"/>
    <w:rsid w:val="00185D01"/>
    <w:rsid w:val="001B201A"/>
    <w:rsid w:val="001B33A5"/>
    <w:rsid w:val="001B35E4"/>
    <w:rsid w:val="001C0B4D"/>
    <w:rsid w:val="001C3943"/>
    <w:rsid w:val="001D195E"/>
    <w:rsid w:val="001D1DDE"/>
    <w:rsid w:val="001E2411"/>
    <w:rsid w:val="001F1F65"/>
    <w:rsid w:val="001F5C71"/>
    <w:rsid w:val="001F5EAB"/>
    <w:rsid w:val="002051C2"/>
    <w:rsid w:val="00207444"/>
    <w:rsid w:val="00212751"/>
    <w:rsid w:val="00216C3D"/>
    <w:rsid w:val="00220FAD"/>
    <w:rsid w:val="00235BB2"/>
    <w:rsid w:val="002620B9"/>
    <w:rsid w:val="00271C61"/>
    <w:rsid w:val="00274037"/>
    <w:rsid w:val="00274139"/>
    <w:rsid w:val="00275626"/>
    <w:rsid w:val="00281498"/>
    <w:rsid w:val="0028425B"/>
    <w:rsid w:val="002A0DEB"/>
    <w:rsid w:val="002A282B"/>
    <w:rsid w:val="002A38D1"/>
    <w:rsid w:val="002B08C0"/>
    <w:rsid w:val="002B3144"/>
    <w:rsid w:val="002B3497"/>
    <w:rsid w:val="002B3AD4"/>
    <w:rsid w:val="002D1B25"/>
    <w:rsid w:val="002D5C33"/>
    <w:rsid w:val="002D66F7"/>
    <w:rsid w:val="002E1E3E"/>
    <w:rsid w:val="002E4512"/>
    <w:rsid w:val="002E7EE5"/>
    <w:rsid w:val="002F1C61"/>
    <w:rsid w:val="002F418C"/>
    <w:rsid w:val="002F5360"/>
    <w:rsid w:val="002F54CF"/>
    <w:rsid w:val="003009DF"/>
    <w:rsid w:val="003063F7"/>
    <w:rsid w:val="00311F3F"/>
    <w:rsid w:val="0031670A"/>
    <w:rsid w:val="0031723B"/>
    <w:rsid w:val="003222F2"/>
    <w:rsid w:val="003239C1"/>
    <w:rsid w:val="00324E12"/>
    <w:rsid w:val="0033398F"/>
    <w:rsid w:val="00333DF7"/>
    <w:rsid w:val="00333F2C"/>
    <w:rsid w:val="003379FA"/>
    <w:rsid w:val="00347683"/>
    <w:rsid w:val="003514CB"/>
    <w:rsid w:val="003547F9"/>
    <w:rsid w:val="00365465"/>
    <w:rsid w:val="0037348A"/>
    <w:rsid w:val="003853FA"/>
    <w:rsid w:val="003869C6"/>
    <w:rsid w:val="00386FFE"/>
    <w:rsid w:val="00393F2D"/>
    <w:rsid w:val="003A3999"/>
    <w:rsid w:val="003A72BE"/>
    <w:rsid w:val="003B2D5D"/>
    <w:rsid w:val="003C1147"/>
    <w:rsid w:val="003D6388"/>
    <w:rsid w:val="003E04B3"/>
    <w:rsid w:val="0040518A"/>
    <w:rsid w:val="00405BB2"/>
    <w:rsid w:val="004118E7"/>
    <w:rsid w:val="00412448"/>
    <w:rsid w:val="00424FF7"/>
    <w:rsid w:val="00427F26"/>
    <w:rsid w:val="004566CF"/>
    <w:rsid w:val="00457580"/>
    <w:rsid w:val="0045781F"/>
    <w:rsid w:val="00462052"/>
    <w:rsid w:val="00463622"/>
    <w:rsid w:val="004763A2"/>
    <w:rsid w:val="0048454C"/>
    <w:rsid w:val="004869AC"/>
    <w:rsid w:val="00487AB8"/>
    <w:rsid w:val="004974A4"/>
    <w:rsid w:val="004B34CE"/>
    <w:rsid w:val="004B4420"/>
    <w:rsid w:val="004B49A9"/>
    <w:rsid w:val="004B6378"/>
    <w:rsid w:val="004C2ADD"/>
    <w:rsid w:val="004C4F86"/>
    <w:rsid w:val="004C5987"/>
    <w:rsid w:val="004D3F16"/>
    <w:rsid w:val="004D4A1A"/>
    <w:rsid w:val="004D54A1"/>
    <w:rsid w:val="004E0698"/>
    <w:rsid w:val="004E090E"/>
    <w:rsid w:val="004F360C"/>
    <w:rsid w:val="00507DDF"/>
    <w:rsid w:val="00511557"/>
    <w:rsid w:val="00513D60"/>
    <w:rsid w:val="00521261"/>
    <w:rsid w:val="005226BE"/>
    <w:rsid w:val="00527A05"/>
    <w:rsid w:val="00540420"/>
    <w:rsid w:val="005405FF"/>
    <w:rsid w:val="00545C94"/>
    <w:rsid w:val="00552830"/>
    <w:rsid w:val="00561311"/>
    <w:rsid w:val="00566207"/>
    <w:rsid w:val="005714B7"/>
    <w:rsid w:val="00572374"/>
    <w:rsid w:val="00573FD9"/>
    <w:rsid w:val="00591498"/>
    <w:rsid w:val="005969AA"/>
    <w:rsid w:val="00596FE1"/>
    <w:rsid w:val="005A2E88"/>
    <w:rsid w:val="005A5932"/>
    <w:rsid w:val="005B0362"/>
    <w:rsid w:val="005B0ACF"/>
    <w:rsid w:val="005B776A"/>
    <w:rsid w:val="005C2728"/>
    <w:rsid w:val="005C31BE"/>
    <w:rsid w:val="005D4ABD"/>
    <w:rsid w:val="005D66B6"/>
    <w:rsid w:val="005E4230"/>
    <w:rsid w:val="005E595F"/>
    <w:rsid w:val="005F01D0"/>
    <w:rsid w:val="005F43C5"/>
    <w:rsid w:val="005F7569"/>
    <w:rsid w:val="00600048"/>
    <w:rsid w:val="0061162A"/>
    <w:rsid w:val="00613F5B"/>
    <w:rsid w:val="00620789"/>
    <w:rsid w:val="006233D1"/>
    <w:rsid w:val="00624730"/>
    <w:rsid w:val="00626375"/>
    <w:rsid w:val="00626BFB"/>
    <w:rsid w:val="00630A7D"/>
    <w:rsid w:val="00641857"/>
    <w:rsid w:val="006427C9"/>
    <w:rsid w:val="00645E53"/>
    <w:rsid w:val="00655476"/>
    <w:rsid w:val="00665C01"/>
    <w:rsid w:val="006705B2"/>
    <w:rsid w:val="0067068B"/>
    <w:rsid w:val="00680ED1"/>
    <w:rsid w:val="00681949"/>
    <w:rsid w:val="006826DB"/>
    <w:rsid w:val="00684296"/>
    <w:rsid w:val="00684964"/>
    <w:rsid w:val="006855FC"/>
    <w:rsid w:val="00692B51"/>
    <w:rsid w:val="00693E25"/>
    <w:rsid w:val="00696E64"/>
    <w:rsid w:val="006A2289"/>
    <w:rsid w:val="006A77A9"/>
    <w:rsid w:val="006B1F1F"/>
    <w:rsid w:val="006B22AD"/>
    <w:rsid w:val="006D36CE"/>
    <w:rsid w:val="006D470D"/>
    <w:rsid w:val="006E4FF4"/>
    <w:rsid w:val="006E57F7"/>
    <w:rsid w:val="006E73CB"/>
    <w:rsid w:val="006F0380"/>
    <w:rsid w:val="006F213E"/>
    <w:rsid w:val="00706A17"/>
    <w:rsid w:val="007120AE"/>
    <w:rsid w:val="00714BC6"/>
    <w:rsid w:val="00716265"/>
    <w:rsid w:val="00727C7F"/>
    <w:rsid w:val="00734452"/>
    <w:rsid w:val="00744011"/>
    <w:rsid w:val="0074504D"/>
    <w:rsid w:val="00760F1E"/>
    <w:rsid w:val="00764C2A"/>
    <w:rsid w:val="00767D39"/>
    <w:rsid w:val="007719C4"/>
    <w:rsid w:val="00780D0E"/>
    <w:rsid w:val="00785D9C"/>
    <w:rsid w:val="00796A72"/>
    <w:rsid w:val="00797BC1"/>
    <w:rsid w:val="007B6553"/>
    <w:rsid w:val="007C1C58"/>
    <w:rsid w:val="007C2F7A"/>
    <w:rsid w:val="007D176C"/>
    <w:rsid w:val="007D4583"/>
    <w:rsid w:val="007E5CC0"/>
    <w:rsid w:val="007F013A"/>
    <w:rsid w:val="007F0A54"/>
    <w:rsid w:val="007F2911"/>
    <w:rsid w:val="007F4695"/>
    <w:rsid w:val="007F4AFA"/>
    <w:rsid w:val="007F7D65"/>
    <w:rsid w:val="007F7FA9"/>
    <w:rsid w:val="0080728E"/>
    <w:rsid w:val="00810A11"/>
    <w:rsid w:val="0081241F"/>
    <w:rsid w:val="00814138"/>
    <w:rsid w:val="00832764"/>
    <w:rsid w:val="008454D8"/>
    <w:rsid w:val="0085088D"/>
    <w:rsid w:val="008532D1"/>
    <w:rsid w:val="00854F88"/>
    <w:rsid w:val="00855D02"/>
    <w:rsid w:val="008576C1"/>
    <w:rsid w:val="00897C6F"/>
    <w:rsid w:val="008A40DF"/>
    <w:rsid w:val="008A4BF8"/>
    <w:rsid w:val="008A7513"/>
    <w:rsid w:val="008B2B5F"/>
    <w:rsid w:val="008B32C7"/>
    <w:rsid w:val="008B4498"/>
    <w:rsid w:val="008B7FB7"/>
    <w:rsid w:val="008C2792"/>
    <w:rsid w:val="008C6DA9"/>
    <w:rsid w:val="008E0023"/>
    <w:rsid w:val="008E5F34"/>
    <w:rsid w:val="008E6215"/>
    <w:rsid w:val="0091284F"/>
    <w:rsid w:val="00913AED"/>
    <w:rsid w:val="00917A3E"/>
    <w:rsid w:val="009207DD"/>
    <w:rsid w:val="00922901"/>
    <w:rsid w:val="009236FE"/>
    <w:rsid w:val="00925C3D"/>
    <w:rsid w:val="00931C4C"/>
    <w:rsid w:val="009430DC"/>
    <w:rsid w:val="00954AC7"/>
    <w:rsid w:val="00971E01"/>
    <w:rsid w:val="009761E7"/>
    <w:rsid w:val="00993B05"/>
    <w:rsid w:val="009A20C2"/>
    <w:rsid w:val="009A508F"/>
    <w:rsid w:val="009A68CF"/>
    <w:rsid w:val="009B1339"/>
    <w:rsid w:val="009B3CDE"/>
    <w:rsid w:val="009B65BB"/>
    <w:rsid w:val="009C15D5"/>
    <w:rsid w:val="009C5EB3"/>
    <w:rsid w:val="009C6BAF"/>
    <w:rsid w:val="009E7D3F"/>
    <w:rsid w:val="009F57D3"/>
    <w:rsid w:val="009F7793"/>
    <w:rsid w:val="00A14325"/>
    <w:rsid w:val="00A1613D"/>
    <w:rsid w:val="00A22D30"/>
    <w:rsid w:val="00A4287C"/>
    <w:rsid w:val="00A568E0"/>
    <w:rsid w:val="00A57B09"/>
    <w:rsid w:val="00A6063F"/>
    <w:rsid w:val="00A662D0"/>
    <w:rsid w:val="00A7234A"/>
    <w:rsid w:val="00A862D3"/>
    <w:rsid w:val="00A873A4"/>
    <w:rsid w:val="00A9022B"/>
    <w:rsid w:val="00AA5122"/>
    <w:rsid w:val="00AB7486"/>
    <w:rsid w:val="00AC5C83"/>
    <w:rsid w:val="00AC7000"/>
    <w:rsid w:val="00AC72D2"/>
    <w:rsid w:val="00AC7FB1"/>
    <w:rsid w:val="00AD1673"/>
    <w:rsid w:val="00AD44F4"/>
    <w:rsid w:val="00AE6E76"/>
    <w:rsid w:val="00B0289F"/>
    <w:rsid w:val="00B11711"/>
    <w:rsid w:val="00B122E0"/>
    <w:rsid w:val="00B13AF3"/>
    <w:rsid w:val="00B35A1A"/>
    <w:rsid w:val="00B3655D"/>
    <w:rsid w:val="00B36563"/>
    <w:rsid w:val="00B51A68"/>
    <w:rsid w:val="00B82111"/>
    <w:rsid w:val="00B8470E"/>
    <w:rsid w:val="00B9356B"/>
    <w:rsid w:val="00BA4F64"/>
    <w:rsid w:val="00BA51DC"/>
    <w:rsid w:val="00BA70F7"/>
    <w:rsid w:val="00BB7163"/>
    <w:rsid w:val="00BB797F"/>
    <w:rsid w:val="00BC1EF0"/>
    <w:rsid w:val="00BC326B"/>
    <w:rsid w:val="00BC36BF"/>
    <w:rsid w:val="00BC499F"/>
    <w:rsid w:val="00BD215C"/>
    <w:rsid w:val="00BD2E52"/>
    <w:rsid w:val="00BD5704"/>
    <w:rsid w:val="00BE4EB9"/>
    <w:rsid w:val="00BF5E3E"/>
    <w:rsid w:val="00C02190"/>
    <w:rsid w:val="00C234F0"/>
    <w:rsid w:val="00C25FBB"/>
    <w:rsid w:val="00C315D2"/>
    <w:rsid w:val="00C34B12"/>
    <w:rsid w:val="00C35E27"/>
    <w:rsid w:val="00C41E4B"/>
    <w:rsid w:val="00C43993"/>
    <w:rsid w:val="00C5098F"/>
    <w:rsid w:val="00C50D46"/>
    <w:rsid w:val="00C53364"/>
    <w:rsid w:val="00C53D01"/>
    <w:rsid w:val="00C553B6"/>
    <w:rsid w:val="00C562C5"/>
    <w:rsid w:val="00C66150"/>
    <w:rsid w:val="00C7218F"/>
    <w:rsid w:val="00C743AC"/>
    <w:rsid w:val="00C809B8"/>
    <w:rsid w:val="00C83DD7"/>
    <w:rsid w:val="00C84C56"/>
    <w:rsid w:val="00CA0F98"/>
    <w:rsid w:val="00CA3770"/>
    <w:rsid w:val="00CA77E9"/>
    <w:rsid w:val="00CB2167"/>
    <w:rsid w:val="00CB58E7"/>
    <w:rsid w:val="00CB5F52"/>
    <w:rsid w:val="00CC531D"/>
    <w:rsid w:val="00CC627C"/>
    <w:rsid w:val="00CC7FCB"/>
    <w:rsid w:val="00CD0C78"/>
    <w:rsid w:val="00CD5FBF"/>
    <w:rsid w:val="00CD6903"/>
    <w:rsid w:val="00CE01F2"/>
    <w:rsid w:val="00CE5731"/>
    <w:rsid w:val="00CE5A12"/>
    <w:rsid w:val="00CF0059"/>
    <w:rsid w:val="00CF179C"/>
    <w:rsid w:val="00CF7CE6"/>
    <w:rsid w:val="00CF7EDC"/>
    <w:rsid w:val="00D000AE"/>
    <w:rsid w:val="00D0747F"/>
    <w:rsid w:val="00D1232B"/>
    <w:rsid w:val="00D14855"/>
    <w:rsid w:val="00D222E8"/>
    <w:rsid w:val="00D32476"/>
    <w:rsid w:val="00D333F8"/>
    <w:rsid w:val="00D37FF8"/>
    <w:rsid w:val="00D423EB"/>
    <w:rsid w:val="00D43BF3"/>
    <w:rsid w:val="00D46E7C"/>
    <w:rsid w:val="00D56585"/>
    <w:rsid w:val="00D62761"/>
    <w:rsid w:val="00D8201E"/>
    <w:rsid w:val="00D83323"/>
    <w:rsid w:val="00D94A11"/>
    <w:rsid w:val="00DA15D3"/>
    <w:rsid w:val="00DC6371"/>
    <w:rsid w:val="00DE23BB"/>
    <w:rsid w:val="00DE743F"/>
    <w:rsid w:val="00DF3F3D"/>
    <w:rsid w:val="00E051D0"/>
    <w:rsid w:val="00E10F7F"/>
    <w:rsid w:val="00E12DBC"/>
    <w:rsid w:val="00E17C37"/>
    <w:rsid w:val="00E3054D"/>
    <w:rsid w:val="00E34B70"/>
    <w:rsid w:val="00E568AC"/>
    <w:rsid w:val="00E568E4"/>
    <w:rsid w:val="00E6410C"/>
    <w:rsid w:val="00E645C4"/>
    <w:rsid w:val="00E65C59"/>
    <w:rsid w:val="00E70078"/>
    <w:rsid w:val="00E84089"/>
    <w:rsid w:val="00E91D41"/>
    <w:rsid w:val="00E939B5"/>
    <w:rsid w:val="00E93C6D"/>
    <w:rsid w:val="00E97154"/>
    <w:rsid w:val="00EA1EDB"/>
    <w:rsid w:val="00EB284A"/>
    <w:rsid w:val="00EB3D2E"/>
    <w:rsid w:val="00EC1A75"/>
    <w:rsid w:val="00EC4909"/>
    <w:rsid w:val="00ED5AEB"/>
    <w:rsid w:val="00EE016B"/>
    <w:rsid w:val="00EE0597"/>
    <w:rsid w:val="00EF110B"/>
    <w:rsid w:val="00EF3BB8"/>
    <w:rsid w:val="00EF6E92"/>
    <w:rsid w:val="00F02802"/>
    <w:rsid w:val="00F16C8F"/>
    <w:rsid w:val="00F270A1"/>
    <w:rsid w:val="00F529BC"/>
    <w:rsid w:val="00F56442"/>
    <w:rsid w:val="00F74FF4"/>
    <w:rsid w:val="00F772FD"/>
    <w:rsid w:val="00F82A9C"/>
    <w:rsid w:val="00F839C7"/>
    <w:rsid w:val="00F85801"/>
    <w:rsid w:val="00F97CCA"/>
    <w:rsid w:val="00FA0028"/>
    <w:rsid w:val="00FA3FE0"/>
    <w:rsid w:val="00FA71EE"/>
    <w:rsid w:val="00FB0967"/>
    <w:rsid w:val="00FD024A"/>
    <w:rsid w:val="00FF6FE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332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B3AD4"/>
    <w:rPr>
      <w:rFonts w:ascii="Courier New" w:hAnsi="Courier New" w:cs="Courier New"/>
      <w:sz w:val="20"/>
      <w:szCs w:val="20"/>
    </w:rPr>
  </w:style>
  <w:style w:type="character" w:customStyle="1" w:styleId="st">
    <w:name w:val="st"/>
    <w:rsid w:val="00BC326B"/>
  </w:style>
  <w:style w:type="character" w:customStyle="1" w:styleId="CsakszvegChar">
    <w:name w:val="Csak szöveg Char"/>
    <w:link w:val="Csakszveg"/>
    <w:uiPriority w:val="99"/>
    <w:rsid w:val="00E91D41"/>
    <w:rPr>
      <w:rFonts w:ascii="Courier New" w:hAnsi="Courier New" w:cs="Courier New"/>
    </w:rPr>
  </w:style>
  <w:style w:type="paragraph" w:customStyle="1" w:styleId="Default">
    <w:name w:val="Default"/>
    <w:rsid w:val="005C31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332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B3AD4"/>
    <w:rPr>
      <w:rFonts w:ascii="Courier New" w:hAnsi="Courier New" w:cs="Courier New"/>
      <w:sz w:val="20"/>
      <w:szCs w:val="20"/>
    </w:rPr>
  </w:style>
  <w:style w:type="character" w:customStyle="1" w:styleId="st">
    <w:name w:val="st"/>
    <w:rsid w:val="00BC326B"/>
  </w:style>
  <w:style w:type="character" w:customStyle="1" w:styleId="CsakszvegChar">
    <w:name w:val="Csak szöveg Char"/>
    <w:link w:val="Csakszveg"/>
    <w:uiPriority w:val="99"/>
    <w:rsid w:val="00E91D41"/>
    <w:rPr>
      <w:rFonts w:ascii="Courier New" w:hAnsi="Courier New" w:cs="Courier New"/>
    </w:rPr>
  </w:style>
  <w:style w:type="paragraph" w:customStyle="1" w:styleId="Default">
    <w:name w:val="Default"/>
    <w:rsid w:val="005C31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9615">
          <w:marLeft w:val="0"/>
          <w:marRight w:val="0"/>
          <w:marTop w:val="0"/>
          <w:marBottom w:val="0"/>
          <w:divBdr>
            <w:top w:val="single" w:sz="6" w:space="0" w:color="640000"/>
            <w:left w:val="single" w:sz="6" w:space="0" w:color="640000"/>
            <w:bottom w:val="single" w:sz="6" w:space="0" w:color="640000"/>
            <w:right w:val="single" w:sz="6" w:space="0" w:color="640000"/>
          </w:divBdr>
          <w:divsChild>
            <w:div w:id="962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FDEF-B201-41FB-B5C4-BF19E7E8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4383</Words>
  <Characters>28782</Characters>
  <Application>Microsoft Office Word</Application>
  <DocSecurity>4</DocSecurity>
  <Lines>239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Hallgatói névsor /aktív hallgatók/ témával, konzulenssel</vt:lpstr>
    </vt:vector>
  </TitlesOfParts>
  <Company>Széchenyi István Egyetem JGK Dékáni Hivatal</Company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névsor /aktív hallgatók/ témával, konzulenssel</dc:title>
  <dc:creator>Gersei Gabriella</dc:creator>
  <cp:lastModifiedBy>Felhasználó</cp:lastModifiedBy>
  <cp:revision>2</cp:revision>
  <cp:lastPrinted>2012-10-15T11:32:00Z</cp:lastPrinted>
  <dcterms:created xsi:type="dcterms:W3CDTF">2017-09-15T13:44:00Z</dcterms:created>
  <dcterms:modified xsi:type="dcterms:W3CDTF">2017-09-15T13:44:00Z</dcterms:modified>
</cp:coreProperties>
</file>