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5C" w:rsidRDefault="00146AB3" w:rsidP="00146AB3">
      <w:pPr>
        <w:jc w:val="center"/>
        <w:rPr>
          <w:rFonts w:cs="Times New Roman"/>
          <w:b/>
          <w:sz w:val="28"/>
          <w:szCs w:val="28"/>
        </w:rPr>
      </w:pPr>
      <w:r w:rsidRPr="00256E3C">
        <w:rPr>
          <w:rFonts w:cs="Times New Roman"/>
          <w:b/>
          <w:sz w:val="28"/>
          <w:szCs w:val="28"/>
        </w:rPr>
        <w:t>Fokozatot szereztek</w:t>
      </w:r>
      <w:r w:rsidR="00256E3C" w:rsidRPr="00256E3C">
        <w:rPr>
          <w:rFonts w:cs="Times New Roman"/>
          <w:b/>
          <w:sz w:val="28"/>
          <w:szCs w:val="28"/>
        </w:rPr>
        <w:t xml:space="preserve"> </w:t>
      </w:r>
    </w:p>
    <w:p w:rsidR="00146AB3" w:rsidRPr="00256E3C" w:rsidRDefault="00146AB3">
      <w:pPr>
        <w:rPr>
          <w:rFonts w:cs="Times New Roman"/>
          <w:sz w:val="22"/>
          <w:szCs w:val="22"/>
        </w:rPr>
      </w:pPr>
    </w:p>
    <w:tbl>
      <w:tblPr>
        <w:tblW w:w="161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119"/>
        <w:gridCol w:w="1701"/>
        <w:gridCol w:w="1409"/>
        <w:gridCol w:w="8"/>
        <w:gridCol w:w="3097"/>
        <w:gridCol w:w="8"/>
        <w:gridCol w:w="2415"/>
        <w:gridCol w:w="8"/>
        <w:gridCol w:w="3535"/>
        <w:gridCol w:w="8"/>
      </w:tblGrid>
      <w:tr w:rsidR="00787DFC" w:rsidRPr="00256E3C" w:rsidTr="0010451C">
        <w:trPr>
          <w:gridAfter w:val="1"/>
          <w:wAfter w:w="8" w:type="dxa"/>
        </w:trPr>
        <w:tc>
          <w:tcPr>
            <w:tcW w:w="796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Sor</w:t>
            </w:r>
            <w:r w:rsidR="000C06C7" w:rsidRPr="00256E3C">
              <w:rPr>
                <w:rFonts w:cs="Times New Roman"/>
                <w:b/>
                <w:sz w:val="26"/>
                <w:szCs w:val="26"/>
              </w:rPr>
              <w:t>-</w:t>
            </w:r>
            <w:r w:rsidRPr="00256E3C">
              <w:rPr>
                <w:rFonts w:cs="Times New Roman"/>
                <w:b/>
                <w:sz w:val="26"/>
                <w:szCs w:val="26"/>
              </w:rPr>
              <w:t>szám</w:t>
            </w:r>
          </w:p>
        </w:tc>
        <w:tc>
          <w:tcPr>
            <w:tcW w:w="3119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Név</w:t>
            </w:r>
          </w:p>
        </w:tc>
        <w:tc>
          <w:tcPr>
            <w:tcW w:w="1701" w:type="dxa"/>
          </w:tcPr>
          <w:p w:rsidR="00787DFC" w:rsidRPr="00256E3C" w:rsidRDefault="0010451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Oklevél átvétele/EDT döntés (2012-től)</w:t>
            </w:r>
          </w:p>
        </w:tc>
        <w:tc>
          <w:tcPr>
            <w:tcW w:w="1409" w:type="dxa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Ikt. szám</w:t>
            </w:r>
          </w:p>
        </w:tc>
        <w:tc>
          <w:tcPr>
            <w:tcW w:w="3105" w:type="dxa"/>
            <w:gridSpan w:val="2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Tudományág</w:t>
            </w:r>
          </w:p>
        </w:tc>
        <w:tc>
          <w:tcPr>
            <w:tcW w:w="2423" w:type="dxa"/>
            <w:gridSpan w:val="2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Témavezető</w:t>
            </w:r>
          </w:p>
        </w:tc>
        <w:tc>
          <w:tcPr>
            <w:tcW w:w="3543" w:type="dxa"/>
            <w:gridSpan w:val="2"/>
          </w:tcPr>
          <w:p w:rsidR="00787DFC" w:rsidRPr="00256E3C" w:rsidRDefault="00787DFC" w:rsidP="00A94E8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56E3C">
              <w:rPr>
                <w:rFonts w:cs="Times New Roman"/>
                <w:b/>
                <w:sz w:val="26"/>
                <w:szCs w:val="26"/>
              </w:rPr>
              <w:t>Disszertáció címe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Milassin László</w:t>
            </w:r>
          </w:p>
        </w:tc>
        <w:tc>
          <w:tcPr>
            <w:tcW w:w="1701" w:type="dxa"/>
            <w:shd w:val="clear" w:color="auto" w:fill="auto"/>
          </w:tcPr>
          <w:p w:rsidR="00787DFC" w:rsidRPr="002626D3" w:rsidRDefault="00787DFC" w:rsidP="00A94E84">
            <w:pPr>
              <w:tabs>
                <w:tab w:val="left" w:pos="1608"/>
              </w:tabs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2006. 09. 21.</w:t>
            </w:r>
          </w:p>
        </w:tc>
        <w:tc>
          <w:tcPr>
            <w:tcW w:w="1409" w:type="dxa"/>
            <w:shd w:val="clear" w:color="auto" w:fill="auto"/>
          </w:tcPr>
          <w:p w:rsidR="00787DFC" w:rsidRPr="002626D3" w:rsidRDefault="00787DFC" w:rsidP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1/2006. PhD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 xml:space="preserve">Dr. </w:t>
            </w:r>
            <w:smartTag w:uri="urn:schemas-microsoft-com:office:smarttags" w:element="PersonName">
              <w:smartTagPr>
                <w:attr w:name="ProductID" w:val="Lenkovics Barnab￡s"/>
              </w:smartTagPr>
              <w:r w:rsidRPr="002626D3">
                <w:rPr>
                  <w:rFonts w:cs="Times New Roman"/>
                  <w:sz w:val="22"/>
                  <w:szCs w:val="22"/>
                </w:rPr>
                <w:t>Lenkovics Barnabás</w:t>
              </w:r>
            </w:smartTag>
            <w:r w:rsidRPr="002626D3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Az információs társadalom és az EU szerzői joga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Benjáminné Dr. Szigeti Magdolna</w:t>
            </w:r>
          </w:p>
        </w:tc>
        <w:tc>
          <w:tcPr>
            <w:tcW w:w="1701" w:type="dxa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2007. 09. 24.</w:t>
            </w:r>
          </w:p>
        </w:tc>
        <w:tc>
          <w:tcPr>
            <w:tcW w:w="1409" w:type="dxa"/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5/2007. PhD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Kukorelli István egyetemi tanár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Németország második világháború utáni államépítése, alkotmányjogi helyzete és az újraegyesítés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Kovács Gábor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2007. 09. 24.</w:t>
            </w:r>
          </w:p>
        </w:tc>
        <w:tc>
          <w:tcPr>
            <w:tcW w:w="1409" w:type="dxa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4/2007.PhD</w:t>
            </w:r>
          </w:p>
        </w:tc>
        <w:tc>
          <w:tcPr>
            <w:tcW w:w="3105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Gellér Balázs egyetemi docens</w:t>
            </w:r>
          </w:p>
        </w:tc>
        <w:tc>
          <w:tcPr>
            <w:tcW w:w="354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A biológia és az orvostudomány hatása a büntetőjogra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Smuk Péter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2008. 09. 24.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6/2008. PhD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324BAD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állam és jogtudományok</w:t>
            </w:r>
          </w:p>
        </w:tc>
        <w:tc>
          <w:tcPr>
            <w:tcW w:w="24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Kukorelli István egyetemi tanár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Ellenzéki jogok a parlamenti jogban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Dr. Takács László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2008.</w:t>
            </w:r>
            <w:r w:rsidR="000B3502">
              <w:rPr>
                <w:rFonts w:cs="Times New Roman"/>
                <w:sz w:val="22"/>
                <w:szCs w:val="22"/>
              </w:rPr>
              <w:t xml:space="preserve"> </w:t>
            </w:r>
            <w:r w:rsidRPr="002626D3">
              <w:rPr>
                <w:rFonts w:cs="Times New Roman"/>
                <w:sz w:val="22"/>
                <w:szCs w:val="22"/>
              </w:rPr>
              <w:t>09.</w:t>
            </w:r>
            <w:r w:rsidR="000B3502">
              <w:rPr>
                <w:rFonts w:cs="Times New Roman"/>
                <w:sz w:val="22"/>
                <w:szCs w:val="22"/>
              </w:rPr>
              <w:t xml:space="preserve"> </w:t>
            </w:r>
            <w:r w:rsidRPr="002626D3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9/2008. PhD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0B350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626D3">
              <w:rPr>
                <w:rFonts w:cs="Times New Roman"/>
                <w:sz w:val="22"/>
                <w:szCs w:val="22"/>
              </w:rPr>
              <w:t>Dr. 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787DFC" w:rsidRPr="002626D3">
              <w:rPr>
                <w:rFonts w:cs="Times New Roman"/>
                <w:sz w:val="22"/>
                <w:szCs w:val="22"/>
              </w:rPr>
              <w:t> egyetemi tanár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87DFC" w:rsidRPr="002626D3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>Komplex építési projektek folyamata és szervezése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Borbély Katalin </w:t>
            </w:r>
          </w:p>
        </w:tc>
        <w:tc>
          <w:tcPr>
            <w:tcW w:w="1701" w:type="dxa"/>
            <w:shd w:val="clear" w:color="auto" w:fill="FFC00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2008.</w:t>
            </w:r>
            <w:r w:rsidR="000B3502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09.</w:t>
            </w:r>
            <w:r w:rsidR="000B3502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8/2008. PhD.</w:t>
            </w:r>
          </w:p>
        </w:tc>
        <w:tc>
          <w:tcPr>
            <w:tcW w:w="3105" w:type="dxa"/>
            <w:gridSpan w:val="2"/>
            <w:shd w:val="clear" w:color="auto" w:fill="FFC00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FFC00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Farkas Szilveszter </w:t>
            </w:r>
            <w:r w:rsidR="000B3502">
              <w:rPr>
                <w:rFonts w:cs="Times New Roman"/>
                <w:sz w:val="22"/>
                <w:szCs w:val="22"/>
              </w:rPr>
              <w:t>PhD,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Hosszúra nyúlt átmenet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Gábor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0B350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2008. 09. </w:t>
            </w:r>
            <w:r w:rsidR="00787DFC" w:rsidRPr="00256E3C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10/2008. PhD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60100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Lados Mihály </w:t>
            </w:r>
            <w:proofErr w:type="spellStart"/>
            <w:r w:rsidR="000B3502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0B3502">
              <w:rPr>
                <w:rFonts w:cs="Times New Roman"/>
                <w:sz w:val="22"/>
                <w:szCs w:val="22"/>
              </w:rPr>
              <w:t xml:space="preserve">, </w:t>
            </w: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Önkormányzati kötvények: a helyi önkormányzatok tőkepiaci finanszírozása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Ercsey Ida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2008.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24.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E0624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7/2008. PhD</w:t>
            </w:r>
          </w:p>
        </w:tc>
        <w:tc>
          <w:tcPr>
            <w:tcW w:w="3105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E0624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0B3502" w:rsidP="00E0624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A31C4">
              <w:rPr>
                <w:rFonts w:cs="Times New Roman"/>
                <w:sz w:val="22"/>
                <w:szCs w:val="22"/>
              </w:rPr>
              <w:t>Dr. Józsa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 László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szolgáltatásgarancia és a fogyasztói értékelés kapcsolata a közüzemi szektorban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Björn Freiberg</w:t>
            </w:r>
          </w:p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13/2009 PhD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</w:tcBorders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</w:tcBorders>
          </w:tcPr>
          <w:p w:rsidR="00787DFC" w:rsidRPr="00256E3C" w:rsidRDefault="00691B2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Bakonyi István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A Gazdasági és Monetáris Unió (GMU) hatása tagországainak gazdaságpolitikájára</w:t>
            </w:r>
            <w:r w:rsidR="00691B2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bCs/>
                <w:sz w:val="22"/>
                <w:szCs w:val="22"/>
              </w:rPr>
              <w:t>(magyar és német nyelven)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Czeglédi Csilla</w:t>
            </w:r>
          </w:p>
        </w:tc>
        <w:tc>
          <w:tcPr>
            <w:tcW w:w="1701" w:type="dxa"/>
            <w:shd w:val="clear" w:color="auto" w:fill="00B05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2009. 09. 21.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14/2009. PhD</w:t>
            </w:r>
          </w:p>
        </w:tc>
        <w:tc>
          <w:tcPr>
            <w:tcW w:w="3105" w:type="dxa"/>
            <w:gridSpan w:val="2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00B050"/>
          </w:tcPr>
          <w:p w:rsidR="00787DFC" w:rsidRPr="00256E3C" w:rsidRDefault="00691B2F" w:rsidP="00E0161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A31C4">
              <w:rPr>
                <w:rFonts w:cs="Times New Roman"/>
                <w:sz w:val="22"/>
                <w:szCs w:val="22"/>
              </w:rPr>
              <w:t xml:space="preserve">Dr. Józsa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László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shd w:val="clear" w:color="auto" w:fill="00B05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női vezetői szerep sajátosságai Magyarországon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Galántainé Máté Zsuzsanna</w:t>
            </w:r>
          </w:p>
        </w:tc>
        <w:tc>
          <w:tcPr>
            <w:tcW w:w="1701" w:type="dxa"/>
            <w:shd w:val="clear" w:color="auto" w:fill="FFC00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15/2009. PhD</w:t>
            </w:r>
          </w:p>
        </w:tc>
        <w:tc>
          <w:tcPr>
            <w:tcW w:w="3105" w:type="dxa"/>
            <w:gridSpan w:val="2"/>
            <w:shd w:val="clear" w:color="auto" w:fill="FFC00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FFC000"/>
          </w:tcPr>
          <w:p w:rsidR="00787DFC" w:rsidRPr="00256E3C" w:rsidRDefault="00691B2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Miklós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Problémák és újabb törekvések az Európai Unió társasági adózásában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Hegyi Fatime Barbara</w:t>
            </w:r>
          </w:p>
        </w:tc>
        <w:tc>
          <w:tcPr>
            <w:tcW w:w="1701" w:type="dxa"/>
            <w:shd w:val="clear" w:color="auto" w:fill="00B05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16/2009. PhD</w:t>
            </w:r>
          </w:p>
        </w:tc>
        <w:tc>
          <w:tcPr>
            <w:tcW w:w="3105" w:type="dxa"/>
            <w:gridSpan w:val="2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00B050"/>
          </w:tcPr>
          <w:p w:rsidR="00787DFC" w:rsidRPr="00256E3C" w:rsidRDefault="00691B2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 xml:space="preserve">Dr. Rechnitzer János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bCs/>
                <w:sz w:val="22"/>
                <w:szCs w:val="22"/>
              </w:rPr>
              <w:t>egyetemi taná</w:t>
            </w:r>
            <w:r>
              <w:rPr>
                <w:rFonts w:cs="Times New Roman"/>
                <w:bCs/>
                <w:sz w:val="22"/>
                <w:szCs w:val="22"/>
              </w:rPr>
              <w:t>r</w:t>
            </w:r>
          </w:p>
        </w:tc>
        <w:tc>
          <w:tcPr>
            <w:tcW w:w="3543" w:type="dxa"/>
            <w:gridSpan w:val="2"/>
            <w:shd w:val="clear" w:color="auto" w:fill="00B05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Marketingorientált városfejlesztési elméleti modell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119" w:type="dxa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Smahó Melinda</w:t>
            </w:r>
          </w:p>
        </w:tc>
        <w:tc>
          <w:tcPr>
            <w:tcW w:w="1701" w:type="dxa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 09. 21.</w:t>
            </w:r>
          </w:p>
        </w:tc>
        <w:tc>
          <w:tcPr>
            <w:tcW w:w="1409" w:type="dxa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17/2009. PhD</w:t>
            </w:r>
          </w:p>
        </w:tc>
        <w:tc>
          <w:tcPr>
            <w:tcW w:w="3105" w:type="dxa"/>
            <w:gridSpan w:val="2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</w:tcPr>
          <w:p w:rsidR="00787DFC" w:rsidRPr="00256E3C" w:rsidRDefault="00691B2F" w:rsidP="00281E6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Prof. </w:t>
            </w:r>
            <w:r w:rsidRPr="00256E3C">
              <w:rPr>
                <w:rFonts w:cs="Times New Roman"/>
                <w:bCs/>
                <w:sz w:val="22"/>
                <w:szCs w:val="22"/>
              </w:rPr>
              <w:t xml:space="preserve">Dr. Rechnitzer János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, </w:t>
            </w:r>
            <w:r w:rsidRPr="00256E3C">
              <w:rPr>
                <w:rFonts w:cs="Times New Roman"/>
                <w:bCs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A tudás és a regionális fejlődés összefüggései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14.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Tárkányi Eszter</w:t>
            </w:r>
          </w:p>
        </w:tc>
        <w:tc>
          <w:tcPr>
            <w:tcW w:w="1701" w:type="dxa"/>
            <w:shd w:val="clear" w:color="auto" w:fill="00B050"/>
          </w:tcPr>
          <w:p w:rsidR="00787DFC" w:rsidRPr="00256E3C" w:rsidRDefault="00787DFC" w:rsidP="00E0161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18/2009. PhD</w:t>
            </w:r>
          </w:p>
        </w:tc>
        <w:tc>
          <w:tcPr>
            <w:tcW w:w="3105" w:type="dxa"/>
            <w:gridSpan w:val="2"/>
            <w:shd w:val="clear" w:color="auto" w:fill="00B050"/>
          </w:tcPr>
          <w:p w:rsidR="00787DFC" w:rsidRPr="00256E3C" w:rsidRDefault="00787DFC" w:rsidP="00533D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00B050"/>
          </w:tcPr>
          <w:p w:rsidR="00787DFC" w:rsidRPr="00256E3C" w:rsidRDefault="00691B2F" w:rsidP="00F867E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shd w:val="clear" w:color="auto" w:fill="00B050"/>
          </w:tcPr>
          <w:p w:rsidR="00787DFC" w:rsidRPr="00256E3C" w:rsidRDefault="00787DF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referenciacsoportok szerepe a fogyasztói magatartásban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</w:tcPr>
          <w:p w:rsidR="00787DFC" w:rsidRPr="002626D3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626D3">
              <w:rPr>
                <w:rFonts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Lőrinczné Bencze Edit</w:t>
            </w:r>
          </w:p>
        </w:tc>
        <w:tc>
          <w:tcPr>
            <w:tcW w:w="1701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 09. 21.</w:t>
            </w:r>
          </w:p>
        </w:tc>
        <w:tc>
          <w:tcPr>
            <w:tcW w:w="1409" w:type="dxa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24/2009. PhD</w:t>
            </w:r>
          </w:p>
        </w:tc>
        <w:tc>
          <w:tcPr>
            <w:tcW w:w="3105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Hardi Tamás</w:t>
            </w:r>
            <w:r w:rsidR="00C4002A">
              <w:rPr>
                <w:rFonts w:cs="Times New Roman"/>
                <w:sz w:val="22"/>
                <w:szCs w:val="22"/>
              </w:rPr>
              <w:t xml:space="preserve"> PhD,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európai uniós bővítések elmélete és gyakorlata a horvát csatlakozás tükrében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16. 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Takács Dávid</w:t>
            </w:r>
          </w:p>
        </w:tc>
        <w:tc>
          <w:tcPr>
            <w:tcW w:w="1701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  09. 21.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26/2009. PhD</w:t>
            </w:r>
          </w:p>
        </w:tc>
        <w:tc>
          <w:tcPr>
            <w:tcW w:w="3105" w:type="dxa"/>
            <w:gridSpan w:val="2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Solt Katalin</w:t>
            </w:r>
            <w:r w:rsidR="00C4002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C4002A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C4002A">
              <w:rPr>
                <w:rFonts w:cs="Times New Roman"/>
                <w:sz w:val="22"/>
                <w:szCs w:val="22"/>
              </w:rPr>
              <w:t>,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bCs/>
                <w:sz w:val="22"/>
                <w:szCs w:val="22"/>
              </w:rPr>
              <w:t>A „boldogság közgazdaságtana”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Erdős Ferenc</w:t>
            </w:r>
          </w:p>
        </w:tc>
        <w:tc>
          <w:tcPr>
            <w:tcW w:w="1701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10451C">
              <w:rPr>
                <w:rFonts w:cs="Times New Roman"/>
                <w:sz w:val="22"/>
                <w:szCs w:val="22"/>
              </w:rPr>
              <w:t>. 08.</w:t>
            </w:r>
            <w:r w:rsidR="00E862B4" w:rsidRPr="00256E3C">
              <w:rPr>
                <w:rFonts w:cs="Times New Roman"/>
                <w:sz w:val="22"/>
                <w:szCs w:val="22"/>
              </w:rPr>
              <w:t xml:space="preserve"> 21</w:t>
            </w:r>
            <w:r w:rsidR="0010451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09" w:type="dxa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21/2009. PhD</w:t>
            </w:r>
          </w:p>
        </w:tc>
        <w:tc>
          <w:tcPr>
            <w:tcW w:w="3105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Raffai Mária</w:t>
            </w:r>
            <w:r w:rsidR="00C4002A">
              <w:rPr>
                <w:rFonts w:cs="Times New Roman"/>
                <w:sz w:val="22"/>
                <w:szCs w:val="22"/>
              </w:rPr>
              <w:t xml:space="preserve"> PhD,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főiskolai tanár</w:t>
            </w:r>
          </w:p>
        </w:tc>
        <w:tc>
          <w:tcPr>
            <w:tcW w:w="3543" w:type="dxa"/>
            <w:gridSpan w:val="2"/>
          </w:tcPr>
          <w:p w:rsidR="00787DFC" w:rsidRPr="00256E3C" w:rsidRDefault="00787DFC" w:rsidP="00A94E84">
            <w:pPr>
              <w:spacing w:before="40" w:after="40"/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kis- és közepes vállalkozások informatikai beruházásai és azok 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megtérülési lehetőségei Magyarországon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18.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Filep Bálint</w:t>
            </w:r>
          </w:p>
        </w:tc>
        <w:tc>
          <w:tcPr>
            <w:tcW w:w="1701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09" w:type="dxa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22/2009. PhD</w:t>
            </w:r>
          </w:p>
        </w:tc>
        <w:tc>
          <w:tcPr>
            <w:tcW w:w="3105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</w:tcPr>
          <w:p w:rsidR="00787DFC" w:rsidRPr="00256E3C" w:rsidRDefault="00691B2F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Prof. </w:t>
            </w:r>
            <w:r w:rsidRPr="00256E3C">
              <w:rPr>
                <w:rFonts w:cs="Times New Roman"/>
                <w:bCs/>
                <w:sz w:val="22"/>
                <w:szCs w:val="22"/>
              </w:rPr>
              <w:t xml:space="preserve">Dr. Rechnitzer János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, </w:t>
            </w:r>
            <w:r w:rsidRPr="00256E3C">
              <w:rPr>
                <w:rFonts w:cs="Times New Roman"/>
                <w:bCs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Magyarországi nagyvárosok versenyképessége és térségszervező funkciói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19.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Puster János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25/2009. PhD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787DFC" w:rsidRPr="00256E3C" w:rsidRDefault="00C4002A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élelmiszer-kiskereskedelem mikró és kisvállalkozásainak sikertényezői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20. 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Gulyásné Csekő Katalin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2009</w:t>
            </w:r>
            <w:r w:rsidR="00E862B4" w:rsidRPr="00256E3C">
              <w:rPr>
                <w:rFonts w:cs="Times New Roman"/>
                <w:sz w:val="22"/>
                <w:szCs w:val="22"/>
              </w:rPr>
              <w:t>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23/2009. PhD</w:t>
            </w:r>
          </w:p>
        </w:tc>
        <w:tc>
          <w:tcPr>
            <w:tcW w:w="3105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Király Júlia</w:t>
            </w:r>
          </w:p>
          <w:p w:rsidR="00787DFC" w:rsidRPr="00256E3C" w:rsidRDefault="00C4002A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kandidátus, egyetemi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 tanár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standby letter of credit</w:t>
            </w:r>
          </w:p>
        </w:tc>
      </w:tr>
      <w:tr w:rsidR="00787DFC" w:rsidRPr="00256E3C" w:rsidTr="0010451C">
        <w:trPr>
          <w:gridAfter w:val="1"/>
          <w:wAfter w:w="8" w:type="dxa"/>
          <w:trHeight w:val="553"/>
        </w:trPr>
        <w:tc>
          <w:tcPr>
            <w:tcW w:w="796" w:type="dxa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21. 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Hegyi Barbara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</w:t>
            </w:r>
            <w:r w:rsidR="00E862B4" w:rsidRPr="00256E3C">
              <w:rPr>
                <w:rFonts w:cs="Times New Roman"/>
                <w:sz w:val="22"/>
                <w:szCs w:val="22"/>
              </w:rPr>
              <w:t>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20.</w:t>
            </w:r>
          </w:p>
        </w:tc>
        <w:tc>
          <w:tcPr>
            <w:tcW w:w="1409" w:type="dxa"/>
            <w:tcBorders>
              <w:top w:val="single" w:sz="18" w:space="0" w:color="auto"/>
            </w:tcBorders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29/2010. PhD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</w:tcBorders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</w:tcBorders>
          </w:tcPr>
          <w:p w:rsidR="00787DFC" w:rsidRPr="00256E3C" w:rsidRDefault="00C4002A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</w:tcPr>
          <w:p w:rsidR="00787DFC" w:rsidRPr="00256E3C" w:rsidRDefault="00787DFC" w:rsidP="00527C9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Nagyvárosok által közvetített imázs</w:t>
            </w:r>
            <w:r w:rsidRPr="00256E3C">
              <w:rPr>
                <w:rFonts w:cs="Times New Roman"/>
                <w:color w:val="00FFFF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vizsgálata a nemzetközi versenyben</w:t>
            </w:r>
          </w:p>
          <w:p w:rsidR="00787DFC" w:rsidRPr="00256E3C" w:rsidRDefault="00787DFC" w:rsidP="00527C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22. 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Hofer Mária</w:t>
            </w:r>
          </w:p>
        </w:tc>
        <w:tc>
          <w:tcPr>
            <w:tcW w:w="1701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30/2010. PhD</w:t>
            </w:r>
          </w:p>
        </w:tc>
        <w:tc>
          <w:tcPr>
            <w:tcW w:w="3105" w:type="dxa"/>
            <w:gridSpan w:val="2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Varsányi Judit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főiskolai tanár</w:t>
            </w:r>
          </w:p>
        </w:tc>
        <w:tc>
          <w:tcPr>
            <w:tcW w:w="3543" w:type="dxa"/>
            <w:gridSpan w:val="2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Bioélelmiszerek fogyasztásának tendenciája Magyarországon</w:t>
            </w:r>
          </w:p>
        </w:tc>
      </w:tr>
      <w:tr w:rsidR="00787DFC" w:rsidRPr="00256E3C" w:rsidTr="0010451C">
        <w:trPr>
          <w:gridAfter w:val="1"/>
          <w:wAfter w:w="8" w:type="dxa"/>
          <w:trHeight w:val="1124"/>
        </w:trPr>
        <w:tc>
          <w:tcPr>
            <w:tcW w:w="796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23. </w:t>
            </w:r>
          </w:p>
        </w:tc>
        <w:tc>
          <w:tcPr>
            <w:tcW w:w="3119" w:type="dxa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András</w:t>
            </w:r>
          </w:p>
        </w:tc>
        <w:tc>
          <w:tcPr>
            <w:tcW w:w="1701" w:type="dxa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</w:tcPr>
          <w:p w:rsidR="00787DFC" w:rsidRPr="00256E3C" w:rsidRDefault="00E862B4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32/2010. PhD</w:t>
            </w:r>
          </w:p>
        </w:tc>
        <w:tc>
          <w:tcPr>
            <w:tcW w:w="3105" w:type="dxa"/>
            <w:gridSpan w:val="2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gridSpan w:val="2"/>
          </w:tcPr>
          <w:p w:rsidR="00787DFC" w:rsidRPr="00256E3C" w:rsidRDefault="00A813C9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Nemes-Nagy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József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Kereskedelem határok nélkül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határ menti kiskereskedelem sajátosságai a szlovák-magyar </w:t>
            </w:r>
          </w:p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határtérség nyugati felében</w:t>
            </w:r>
          </w:p>
        </w:tc>
      </w:tr>
      <w:tr w:rsidR="00787DFC" w:rsidRPr="00256E3C" w:rsidTr="0010451C">
        <w:trPr>
          <w:gridAfter w:val="1"/>
          <w:wAfter w:w="8" w:type="dxa"/>
          <w:trHeight w:val="1383"/>
        </w:trPr>
        <w:tc>
          <w:tcPr>
            <w:tcW w:w="796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 xml:space="preserve">24. </w:t>
            </w:r>
          </w:p>
        </w:tc>
        <w:tc>
          <w:tcPr>
            <w:tcW w:w="3119" w:type="dxa"/>
            <w:shd w:val="clear" w:color="auto" w:fill="00B05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Reisinger Adrienn</w:t>
            </w:r>
          </w:p>
        </w:tc>
        <w:tc>
          <w:tcPr>
            <w:tcW w:w="1701" w:type="dxa"/>
            <w:shd w:val="clear" w:color="auto" w:fill="00B05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shd w:val="clear" w:color="auto" w:fill="00B050"/>
          </w:tcPr>
          <w:p w:rsidR="00787DFC" w:rsidRPr="00256E3C" w:rsidRDefault="00E862B4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36/2010. PhD</w:t>
            </w:r>
          </w:p>
        </w:tc>
        <w:tc>
          <w:tcPr>
            <w:tcW w:w="3105" w:type="dxa"/>
            <w:gridSpan w:val="2"/>
            <w:shd w:val="clear" w:color="auto" w:fill="00B050"/>
          </w:tcPr>
          <w:p w:rsidR="00787DFC" w:rsidRPr="00256E3C" w:rsidRDefault="00787DFC" w:rsidP="00175F0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175F02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 xml:space="preserve">tudományok </w:t>
            </w:r>
          </w:p>
        </w:tc>
        <w:tc>
          <w:tcPr>
            <w:tcW w:w="2423" w:type="dxa"/>
            <w:gridSpan w:val="2"/>
            <w:shd w:val="clear" w:color="auto" w:fill="00B050"/>
          </w:tcPr>
          <w:p w:rsidR="00787DFC" w:rsidRPr="00256E3C" w:rsidRDefault="00A813C9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Rechnitzer János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shd w:val="clear" w:color="auto" w:fill="00B050"/>
          </w:tcPr>
          <w:p w:rsidR="00787DFC" w:rsidRPr="00256E3C" w:rsidRDefault="00787DFC" w:rsidP="00256E3C">
            <w:pPr>
              <w:ind w:left="34"/>
              <w:rPr>
                <w:rFonts w:cs="Times New Roman"/>
                <w:bCs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Társadalmi részvétel a helyi fejlesztéspolitikában – különös tekintettel a civil/nonprofit szervezetek szerepére 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25. </w:t>
            </w:r>
          </w:p>
        </w:tc>
        <w:tc>
          <w:tcPr>
            <w:tcW w:w="3119" w:type="dxa"/>
            <w:shd w:val="clear" w:color="auto" w:fill="FFC000"/>
          </w:tcPr>
          <w:p w:rsidR="00787DFC" w:rsidRPr="002626D3" w:rsidRDefault="00787DFC" w:rsidP="00D03B80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Némethné Gál Andrea</w:t>
            </w:r>
          </w:p>
        </w:tc>
        <w:tc>
          <w:tcPr>
            <w:tcW w:w="1701" w:type="dxa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shd w:val="clear" w:color="auto" w:fill="FFC000"/>
          </w:tcPr>
          <w:p w:rsidR="00787DFC" w:rsidRPr="00256E3C" w:rsidRDefault="00E862B4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35/2010. PhD</w:t>
            </w:r>
          </w:p>
        </w:tc>
        <w:tc>
          <w:tcPr>
            <w:tcW w:w="3105" w:type="dxa"/>
            <w:gridSpan w:val="2"/>
            <w:shd w:val="clear" w:color="auto" w:fill="FFC000"/>
          </w:tcPr>
          <w:p w:rsidR="00787DFC" w:rsidRPr="00256E3C" w:rsidRDefault="00787DFC" w:rsidP="00D03B8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shd w:val="clear" w:color="auto" w:fill="FFC000"/>
          </w:tcPr>
          <w:p w:rsidR="00787DFC" w:rsidRPr="00256E3C" w:rsidRDefault="00A813C9" w:rsidP="00D03B8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Miklós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shd w:val="clear" w:color="auto" w:fill="FFC0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kis- és középvállalatok versenyképessége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626D3" w:rsidRDefault="00787DFC" w:rsidP="00EF240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Keller Veronika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E862B4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33/2010. 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A813C9" w:rsidP="00EF240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Értékesítés</w:t>
            </w:r>
            <w:r w:rsidR="001D7ADC" w:rsidRPr="00256E3C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56E3C">
              <w:rPr>
                <w:rFonts w:cs="Times New Roman"/>
                <w:sz w:val="22"/>
                <w:szCs w:val="22"/>
              </w:rPr>
              <w:t>ösztönzés</w:t>
            </w:r>
            <w:proofErr w:type="gramEnd"/>
            <w:r w:rsidRPr="00256E3C">
              <w:rPr>
                <w:rFonts w:cs="Times New Roman"/>
                <w:sz w:val="22"/>
                <w:szCs w:val="22"/>
              </w:rPr>
              <w:t xml:space="preserve"> mint marketingkommunikációs megoldás </w:t>
            </w:r>
          </w:p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kiskereskedők körében 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Speiserné Bognár Krisztina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E862B4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37/2010. PhD.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980D7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A31C4">
              <w:rPr>
                <w:rFonts w:cs="Times New Roman"/>
                <w:sz w:val="22"/>
                <w:szCs w:val="22"/>
              </w:rPr>
              <w:t>C</w:t>
            </w:r>
            <w:r w:rsidR="00A813C9">
              <w:rPr>
                <w:rFonts w:cs="Times New Roman"/>
                <w:sz w:val="22"/>
                <w:szCs w:val="22"/>
              </w:rPr>
              <w:t>Sc</w:t>
            </w:r>
            <w:proofErr w:type="spellEnd"/>
            <w:r w:rsidR="00A813C9">
              <w:rPr>
                <w:rFonts w:cs="Times New Roman"/>
                <w:sz w:val="22"/>
                <w:szCs w:val="22"/>
              </w:rPr>
              <w:t>,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7DFC" w:rsidRPr="00256E3C" w:rsidRDefault="00787DFC" w:rsidP="00A02D92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egyének tudásátadási sajátosságai különböző korcsoportok és csoportműködés esetén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980D7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626D3" w:rsidRDefault="00787DFC" w:rsidP="00EF240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Juhász Tímea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>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E862B4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31/2010. 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980D7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A813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813C9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A813C9">
              <w:rPr>
                <w:rFonts w:cs="Times New Roman"/>
                <w:sz w:val="22"/>
                <w:szCs w:val="22"/>
              </w:rPr>
              <w:t>,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 xml:space="preserve">egyetemi docens </w:t>
            </w:r>
          </w:p>
          <w:p w:rsidR="00787DFC" w:rsidRPr="00256E3C" w:rsidRDefault="00787DFC" w:rsidP="00EF240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Családbarát munkahelyek, családbarát szervezetek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Limpók Valéria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2010.</w:t>
            </w:r>
            <w:r w:rsidR="0010451C">
              <w:rPr>
                <w:rFonts w:cs="Times New Roman"/>
                <w:sz w:val="22"/>
                <w:szCs w:val="22"/>
              </w:rPr>
              <w:t xml:space="preserve"> </w:t>
            </w:r>
            <w:r w:rsidR="00E862B4" w:rsidRPr="00256E3C">
              <w:rPr>
                <w:rFonts w:cs="Times New Roman"/>
                <w:sz w:val="22"/>
                <w:szCs w:val="22"/>
              </w:rPr>
              <w:t xml:space="preserve">09. 20.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E862B4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34/2010. PhD.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Solt Katalin</w:t>
            </w:r>
            <w:r w:rsidR="00A813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A813C9">
              <w:rPr>
                <w:rFonts w:cs="Times New Roman"/>
                <w:sz w:val="22"/>
                <w:szCs w:val="22"/>
              </w:rPr>
              <w:t>CSc</w:t>
            </w:r>
            <w:proofErr w:type="spellEnd"/>
            <w:r w:rsidR="00A813C9">
              <w:rPr>
                <w:rFonts w:cs="Times New Roman"/>
                <w:sz w:val="22"/>
                <w:szCs w:val="22"/>
              </w:rPr>
              <w:t>,</w:t>
            </w:r>
          </w:p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bookmarkStart w:id="0" w:name="_Toc250669781"/>
            <w:r w:rsidRPr="00256E3C">
              <w:rPr>
                <w:rFonts w:cs="Times New Roman"/>
                <w:sz w:val="22"/>
                <w:szCs w:val="22"/>
              </w:rPr>
              <w:t>A működő</w:t>
            </w:r>
            <w:r w:rsidR="001D7ADC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 xml:space="preserve">tőke és az adópolitika kapcsolata, különös tekintettel </w:t>
            </w:r>
          </w:p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Magyarországra és Ausztriára</w:t>
            </w:r>
            <w:bookmarkEnd w:id="0"/>
            <w:r w:rsidRPr="00256E3C">
              <w:rPr>
                <w:rFonts w:cs="Times New Roman"/>
                <w:b/>
                <w:color w:val="FF9900"/>
                <w:sz w:val="22"/>
                <w:szCs w:val="22"/>
              </w:rPr>
              <w:t xml:space="preserve"> 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884D5B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Böröcz Péter János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43/2011/PhD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Földesi Péter</w:t>
            </w:r>
            <w:r w:rsidR="00A813C9">
              <w:rPr>
                <w:rFonts w:cs="Times New Roman"/>
                <w:sz w:val="22"/>
                <w:szCs w:val="22"/>
              </w:rPr>
              <w:t xml:space="preserve"> PhD,</w:t>
            </w:r>
          </w:p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A813C9" w:rsidRDefault="00787DFC" w:rsidP="00256E3C">
            <w:pPr>
              <w:rPr>
                <w:rFonts w:cs="Times New Roman"/>
                <w:b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egyutas és többutas csomagolás a logisztikában</w:t>
            </w:r>
            <w:r w:rsidRPr="00256E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Nagy Gyula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44/2011/PhD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A813C9" w:rsidP="004B37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787DFC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787DFC" w:rsidRPr="00256E3C">
              <w:rPr>
                <w:rFonts w:cs="Times New Roman"/>
                <w:sz w:val="22"/>
                <w:szCs w:val="22"/>
              </w:rPr>
              <w:t xml:space="preserve"> Miklós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globalizáció és a pénzügyi válság összetevői és következményei</w:t>
            </w:r>
          </w:p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2</w:t>
            </w:r>
            <w:r w:rsidRPr="00256E3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Süle 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42/2011/PhD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A813C9" w:rsidP="004B37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  <w:r>
              <w:rPr>
                <w:rFonts w:cs="Times New Roman"/>
                <w:sz w:val="22"/>
                <w:szCs w:val="22"/>
              </w:rPr>
              <w:t>;</w:t>
            </w:r>
          </w:p>
          <w:p w:rsidR="00787DFC" w:rsidRPr="00256E3C" w:rsidRDefault="00A813C9" w:rsidP="004B37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Szegedi Zoltán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idő szerepe és jelentősége az ellátási láncban</w:t>
            </w:r>
          </w:p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87DFC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3</w:t>
            </w:r>
            <w:r w:rsidRPr="00256E3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626D3" w:rsidRDefault="00787DFC" w:rsidP="004B3743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Weiner Csaba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E862B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</w:t>
            </w:r>
            <w:r w:rsidR="00E862B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  <w:r w:rsidR="00A813C9">
              <w:rPr>
                <w:rFonts w:cs="Times New Roman"/>
                <w:sz w:val="22"/>
                <w:szCs w:val="22"/>
              </w:rPr>
              <w:t xml:space="preserve"> 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633AC6" w:rsidP="004B3743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45/2011/PhD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58368B" w:rsidP="002371C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2371CC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A813C9" w:rsidP="00220B6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87DFC" w:rsidRPr="00256E3C">
              <w:rPr>
                <w:rFonts w:cs="Times New Roman"/>
                <w:sz w:val="22"/>
                <w:szCs w:val="22"/>
              </w:rPr>
              <w:t>Dr. Simai Mihály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87DFC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FC" w:rsidRPr="00256E3C" w:rsidRDefault="00787DFC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orosz gázipar helyzete a világgazdaságban és hatása a nemzetközi együttműködésre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4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Dr. Molnár Csilla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A813C9">
              <w:rPr>
                <w:rFonts w:cs="Times New Roman"/>
                <w:sz w:val="22"/>
                <w:szCs w:val="22"/>
              </w:rPr>
              <w:t xml:space="preserve"> 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46/2011/PhD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Prof. Dr. Michalkó Gábor </w:t>
            </w:r>
          </w:p>
          <w:p w:rsidR="00220B68" w:rsidRPr="00256E3C" w:rsidRDefault="00220B68" w:rsidP="00220B6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habil. Dávid Lóránt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egészségturisztikai fejlesztések hatásai, különös tekintettel Kelet-Magyarországra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5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Miklósné Zakar Andrea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47/2011/PhD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Grúber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Károly</w:t>
            </w:r>
            <w:r w:rsidR="007A31C4">
              <w:rPr>
                <w:rFonts w:cs="Times New Roman"/>
                <w:sz w:val="22"/>
                <w:szCs w:val="22"/>
              </w:rPr>
              <w:t xml:space="preserve"> PhD</w:t>
            </w:r>
            <w:r w:rsidR="00A813C9">
              <w:rPr>
                <w:rFonts w:cs="Times New Roman"/>
                <w:sz w:val="22"/>
                <w:szCs w:val="22"/>
              </w:rPr>
              <w:t>, 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Interetnikus értelmiségi diskurzusok az erdélyi autonómiáról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6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884D5B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Lőre Vendel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48/2011/PhD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A813C9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Bencsik Andrea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tudástőke szerepe a vállalati stratégiában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</w:t>
            </w:r>
            <w:r w:rsidR="00287984" w:rsidRPr="00256E3C">
              <w:rPr>
                <w:rFonts w:cs="Times New Roman"/>
                <w:sz w:val="22"/>
                <w:szCs w:val="22"/>
              </w:rPr>
              <w:t>7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Grotte Judit Katalin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49/2011/PhD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633AC6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Deli-Gray Zsuzsa</w:t>
            </w:r>
            <w:r w:rsidR="00BB56DA">
              <w:rPr>
                <w:rFonts w:cs="Times New Roman"/>
                <w:sz w:val="22"/>
                <w:szCs w:val="22"/>
              </w:rPr>
              <w:t xml:space="preserve"> PhD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Internet használat a mo-i szabadidős utazások megszervezése során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87984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38</w:t>
            </w:r>
            <w:r w:rsidR="00220B68"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Polyák Zoltánné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633AC6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50/2011/PhD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0B68" w:rsidRPr="00256E3C" w:rsidRDefault="00A813C9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Bencsik Andrea</w:t>
            </w:r>
            <w:r w:rsidR="007A31C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7A31C4"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 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Tudásmenedzsment és szervezeti tanulás, mint a kis- és középvállalatok sikeresélye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87984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Németh Ildikó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51/2011/PhD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A813C9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Veres Zoltán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 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fogyasztói magatartás tényezői egyes hosszú távú befektetés típusú szolgáltatásvásárlási döntésekben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0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Sasné Grósz Annamária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52/2011/PhD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A813C9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7A31C4"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7A31C4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Az etnikai marketing lehetőségei a mo-i német nemzeti kisebbség körében 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1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Zsellér Orsolya Veronika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633AC6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53/2011/PhD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A813C9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Pr="00256E3C">
              <w:rPr>
                <w:rFonts w:cs="Times New Roman"/>
                <w:sz w:val="22"/>
                <w:szCs w:val="22"/>
              </w:rPr>
              <w:t>Dr. Józsa László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életciklus költségelemzés (LCC) alkalmazása az innováció tervezésében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2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Tóth-Bordásné Maros Ildikó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54/2011/PhD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8A2439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Pr="00256E3C">
              <w:rPr>
                <w:rFonts w:cs="Times New Roman"/>
                <w:sz w:val="22"/>
                <w:szCs w:val="22"/>
              </w:rPr>
              <w:t>Dr. Bencsik Andrea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 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Felsőoktatási tudásmenedzsment, külső és belső együttműködési sajátosságok </w:t>
            </w:r>
          </w:p>
        </w:tc>
      </w:tr>
      <w:tr w:rsidR="00220B68" w:rsidRPr="00256E3C" w:rsidTr="0010451C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8798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</w:t>
            </w:r>
            <w:r w:rsidR="00287984" w:rsidRPr="00256E3C">
              <w:rPr>
                <w:rFonts w:cs="Times New Roman"/>
                <w:sz w:val="22"/>
                <w:szCs w:val="22"/>
              </w:rPr>
              <w:t>3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Tilinger Attila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55/2011/PhD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</w:t>
            </w:r>
            <w:r w:rsidR="00984D4E" w:rsidRPr="00256E3C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Grosz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András</w:t>
            </w:r>
            <w:r w:rsidR="008A2439">
              <w:rPr>
                <w:rFonts w:cs="Times New Roman"/>
                <w:sz w:val="22"/>
                <w:szCs w:val="22"/>
              </w:rPr>
              <w:t xml:space="preserve"> PhD, </w:t>
            </w:r>
            <w:r w:rsidR="007A31C4">
              <w:rPr>
                <w:rFonts w:cs="Times New Roman"/>
                <w:sz w:val="22"/>
                <w:szCs w:val="22"/>
              </w:rPr>
              <w:t>egyetemi adjunktus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regionális innovációs rendszerek fejlesztési lehetőségei az észak-dunántúli térség példáján</w:t>
            </w:r>
          </w:p>
        </w:tc>
      </w:tr>
      <w:tr w:rsidR="00220B6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287984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44</w:t>
            </w:r>
            <w:r w:rsidR="00220B68"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0B68" w:rsidRPr="002626D3" w:rsidRDefault="00220B68" w:rsidP="00D504B7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Balázs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220B68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2011.</w:t>
            </w:r>
            <w:r w:rsidR="007D3DC5" w:rsidRPr="00256E3C">
              <w:rPr>
                <w:rFonts w:cs="Times New Roman"/>
                <w:sz w:val="22"/>
                <w:szCs w:val="22"/>
              </w:rPr>
              <w:t xml:space="preserve">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633AC6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56/2011/PhD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5E47B1" w:rsidP="00D504B7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8A2439" w:rsidP="00D504B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220B68" w:rsidRPr="00256E3C">
              <w:rPr>
                <w:rFonts w:cs="Times New Roman"/>
                <w:sz w:val="22"/>
                <w:szCs w:val="22"/>
              </w:rPr>
              <w:t>Dr. Rechnitzer János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BB56DA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0B68" w:rsidRPr="00256E3C" w:rsidRDefault="00220B6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Állami kockázati tőke a kkv-finanszírozásban</w:t>
            </w:r>
          </w:p>
        </w:tc>
      </w:tr>
      <w:tr w:rsidR="008C097E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C097E" w:rsidRPr="002626D3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Norbert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2012. 09. 19.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08/2012/PhD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A2439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Farkas Szilveszter PhD,</w:t>
            </w:r>
            <w:r w:rsidR="008C097E" w:rsidRPr="00256E3C">
              <w:rPr>
                <w:rFonts w:cs="Times New Roman"/>
                <w:sz w:val="22"/>
                <w:szCs w:val="22"/>
              </w:rPr>
              <w:t xml:space="preserve"> egyetemi docens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 piaci erő közvetett mérése a biztosítási piacon</w:t>
            </w:r>
          </w:p>
        </w:tc>
      </w:tr>
      <w:tr w:rsidR="008C097E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46.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Mosolygó Zsuzsa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09/2012/PhD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Pr="00256E3C" w:rsidRDefault="008A2439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Miklós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8C097E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097E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népesség-elöregedés tőkepiaci hatásainak makrogazdasági megközelítése: vagyonzsugorodás, nyugdíjrendszeri dilemmák és a kormányzati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Ponzi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játék </w:t>
            </w:r>
          </w:p>
          <w:p w:rsidR="008A2439" w:rsidRPr="00256E3C" w:rsidRDefault="008A2439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C097E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 xml:space="preserve">47.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E" w:rsidRPr="00884D5B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Tamándl László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10/2012/PhD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A2439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Rechnitzer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8C097E" w:rsidRPr="00256E3C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felsőoktatási intézmények versenyképességi tényezői, </w:t>
            </w:r>
          </w:p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különös tekintettel a diplomás pályakövetésre</w:t>
            </w:r>
          </w:p>
        </w:tc>
      </w:tr>
      <w:tr w:rsidR="008C097E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7E" w:rsidRPr="002626D3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Kovács Zsolt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11/2012/PhD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A2439" w:rsidP="004A1DF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Rechnitzer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Pr="00256E3C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Munkaerőpiac és felsőoktatás az észak-dunántúli térség példáján</w:t>
            </w:r>
          </w:p>
        </w:tc>
      </w:tr>
      <w:tr w:rsidR="008C097E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C097E" w:rsidRPr="002626D3" w:rsidRDefault="008C097E" w:rsidP="004A1DF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Tóth Péter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2012. 09. 19.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8C097E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12/2012/PhD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4A1DF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A2439" w:rsidP="008A243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 w:rsidR="008C097E" w:rsidRPr="00256E3C">
              <w:rPr>
                <w:rFonts w:cs="Times New Roman"/>
                <w:sz w:val="22"/>
                <w:szCs w:val="22"/>
              </w:rPr>
              <w:t>Szörényiné</w:t>
            </w:r>
            <w:proofErr w:type="spellEnd"/>
            <w:r w:rsidR="008C097E" w:rsidRPr="00256E3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Kukorelli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Irén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8C097E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C097E" w:rsidRPr="00256E3C" w:rsidRDefault="008C097E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Magyar települések az információs társadalomban</w:t>
            </w:r>
            <w:r w:rsidRPr="00256E3C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8A47CF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50.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A47CF" w:rsidRPr="002626D3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Vápár József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  <w:r w:rsidR="00745DB8">
              <w:rPr>
                <w:rFonts w:cs="Times New Roman"/>
                <w:sz w:val="22"/>
                <w:szCs w:val="22"/>
              </w:rPr>
              <w:t xml:space="preserve"> EDT döntés: 2012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366659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23/2013/PhD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2439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Rechnitzer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Pr="00256E3C"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külföldi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működőtőke-befektetések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regionális szerkezete és </w:t>
            </w:r>
          </w:p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a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befektetésösztönzés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Magyarországon</w:t>
            </w:r>
          </w:p>
        </w:tc>
      </w:tr>
      <w:tr w:rsidR="008A47CF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CF" w:rsidRPr="00884D5B" w:rsidRDefault="008A47CF" w:rsidP="00423560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Galli Ric</w:t>
            </w:r>
            <w:r w:rsidR="00423560" w:rsidRPr="00884D5B">
              <w:rPr>
                <w:rFonts w:cs="Times New Roman"/>
                <w:b/>
                <w:sz w:val="22"/>
                <w:szCs w:val="22"/>
              </w:rPr>
              <w:t>há</w:t>
            </w:r>
            <w:r w:rsidRPr="00884D5B">
              <w:rPr>
                <w:rFonts w:cs="Times New Roman"/>
                <w:b/>
                <w:sz w:val="22"/>
                <w:szCs w:val="22"/>
              </w:rPr>
              <w:t>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884D5B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  <w:r w:rsidR="009D061F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366659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32/2013/PhD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2439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Élő Gábor PhD, </w:t>
            </w:r>
            <w:r w:rsidR="008A47CF" w:rsidRPr="00256E3C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Vállalatvezetést támogató üzleti intelligencia alkalmazások sikerkritériumai</w:t>
            </w:r>
          </w:p>
        </w:tc>
      </w:tr>
      <w:tr w:rsidR="008A47CF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C06362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8A47CF" w:rsidRPr="00C06362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Joó István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C06362" w:rsidRDefault="001E3951" w:rsidP="00234CE8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-</w:t>
            </w:r>
            <w:r w:rsidR="008A47CF" w:rsidRPr="00C0636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A31C4" w:rsidRPr="00C06362" w:rsidRDefault="007A31C4" w:rsidP="007A31C4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C06362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gazdálkodás- és</w:t>
            </w:r>
          </w:p>
          <w:p w:rsidR="008A47CF" w:rsidRPr="00C06362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C06362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Dr. habil</w:t>
            </w:r>
            <w:r w:rsidR="00280A56" w:rsidRPr="00C06362">
              <w:rPr>
                <w:rFonts w:cs="Times New Roman"/>
                <w:sz w:val="22"/>
                <w:szCs w:val="22"/>
              </w:rPr>
              <w:t xml:space="preserve"> </w:t>
            </w:r>
            <w:r w:rsidRPr="00C06362">
              <w:rPr>
                <w:rFonts w:cs="Times New Roman"/>
                <w:sz w:val="22"/>
                <w:szCs w:val="22"/>
              </w:rPr>
              <w:t>Solt Katalin 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C06362">
              <w:rPr>
                <w:rFonts w:cs="Times New Roman"/>
                <w:sz w:val="22"/>
                <w:szCs w:val="22"/>
              </w:rPr>
              <w:t>A diszpozíciós hatás a magyar részvénypiacon</w:t>
            </w:r>
          </w:p>
        </w:tc>
      </w:tr>
      <w:tr w:rsidR="008A47CF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884D5B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A47CF" w:rsidRPr="00884D5B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Sólyom Andrea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B62812" w:rsidRDefault="00B62812" w:rsidP="000970F8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B62812">
              <w:rPr>
                <w:rFonts w:cs="Times New Roman"/>
                <w:color w:val="FF0000"/>
                <w:sz w:val="22"/>
                <w:szCs w:val="22"/>
              </w:rPr>
              <w:t>26/2013/PhD</w:t>
            </w:r>
          </w:p>
          <w:p w:rsidR="000970F8" w:rsidRPr="00256E3C" w:rsidRDefault="000970F8" w:rsidP="000970F8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gazdálkodás-és</w:t>
            </w:r>
          </w:p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2439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Bencsik Andrea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BB56D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egyetemi t.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47CF" w:rsidRPr="00256E3C" w:rsidRDefault="008A47CF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Múlt, jelen,</w:t>
            </w:r>
            <w:r w:rsidR="008A2439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256E3C">
              <w:rPr>
                <w:rFonts w:cs="Times New Roman"/>
                <w:sz w:val="22"/>
                <w:szCs w:val="22"/>
              </w:rPr>
              <w:t>jövő</w:t>
            </w:r>
            <w:proofErr w:type="gramEnd"/>
            <w:r w:rsidRPr="00256E3C">
              <w:rPr>
                <w:rFonts w:cs="Times New Roman"/>
                <w:sz w:val="22"/>
                <w:szCs w:val="22"/>
              </w:rPr>
              <w:t xml:space="preserve"> avagy A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tacit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tudás-transzfer</w:t>
            </w:r>
          </w:p>
        </w:tc>
      </w:tr>
      <w:tr w:rsidR="008A47CF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CF" w:rsidRPr="002626D3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Peisser-Puli Edit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1E3951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2013. 09. 25.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B62812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24/2013/PhD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2439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Szörényiné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Kukorelli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Irén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EC1A26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Finanszírozással irányított szociális szolgáltatásszervezés a Nyugat-dunántúli régió hátrányos helyzetű kistérségeiben</w:t>
            </w:r>
          </w:p>
        </w:tc>
      </w:tr>
      <w:tr w:rsidR="008A47CF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CF" w:rsidRPr="002626D3" w:rsidRDefault="008A47CF" w:rsidP="00234CE8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Szabó István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366659" w:rsidP="00234CE8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27/2013/PhD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47CF" w:rsidP="00234CE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8A2439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Lados Mihály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8A47CF" w:rsidRPr="00256E3C">
              <w:rPr>
                <w:rFonts w:cs="Times New Roman"/>
                <w:sz w:val="22"/>
                <w:szCs w:val="22"/>
              </w:rPr>
              <w:t xml:space="preserve"> egyetemi docens</w:t>
            </w:r>
          </w:p>
          <w:p w:rsidR="008A47CF" w:rsidRPr="00256E3C" w:rsidRDefault="008A2439" w:rsidP="00234CE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Somlyódyné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Pfeil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Edit PhD,</w:t>
            </w:r>
            <w:r w:rsidR="008A47CF" w:rsidRPr="00256E3C">
              <w:rPr>
                <w:rFonts w:cs="Times New Roman"/>
                <w:sz w:val="22"/>
                <w:szCs w:val="22"/>
              </w:rPr>
              <w:t xml:space="preserve"> 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CF" w:rsidRPr="00256E3C" w:rsidRDefault="00EC1A26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Az önkormányzati tulajdonú gazdasági társaságok szerepvállalása a költségvetési szektoron kívüli feladatellátásban a Megyei Jogú Városok Önkormányzatainál</w:t>
            </w:r>
          </w:p>
        </w:tc>
      </w:tr>
      <w:tr w:rsidR="00370155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8A47CF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56</w:t>
            </w:r>
            <w:r w:rsidR="00370155"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55" w:rsidRPr="002626D3" w:rsidRDefault="008A47CF" w:rsidP="00D558A9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Gyömörei Tamás Attila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70155" w:rsidP="00370155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66659" w:rsidP="00370155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25/2013/PhD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70155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55" w:rsidRPr="00256E3C" w:rsidRDefault="00370155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r w:rsidR="008A2439">
              <w:rPr>
                <w:rFonts w:cs="Times New Roman"/>
                <w:sz w:val="22"/>
                <w:szCs w:val="22"/>
              </w:rPr>
              <w:t xml:space="preserve">András Krisztina PhD, </w:t>
            </w:r>
            <w:r w:rsidR="00BB56DA">
              <w:rPr>
                <w:rFonts w:cs="Times New Roman"/>
                <w:sz w:val="22"/>
                <w:szCs w:val="22"/>
              </w:rPr>
              <w:t>egyetemi adjunktus</w:t>
            </w:r>
          </w:p>
          <w:p w:rsidR="008A47CF" w:rsidRPr="00256E3C" w:rsidRDefault="008A47CF" w:rsidP="00D558A9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Dr. habil Ács Pongrác</w:t>
            </w:r>
          </w:p>
          <w:p w:rsidR="008A47CF" w:rsidRPr="00256E3C" w:rsidRDefault="008A2439" w:rsidP="00D558A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PhD, </w:t>
            </w:r>
            <w:r w:rsidR="008A47CF" w:rsidRPr="00256E3C">
              <w:rPr>
                <w:rFonts w:cs="Times New Roman"/>
                <w:sz w:val="22"/>
                <w:szCs w:val="22"/>
              </w:rPr>
              <w:t xml:space="preserve">egyetemi </w:t>
            </w:r>
            <w:r w:rsidR="008039CA" w:rsidRPr="00256E3C">
              <w:rPr>
                <w:rFonts w:cs="Times New Roman"/>
                <w:sz w:val="22"/>
                <w:szCs w:val="22"/>
              </w:rPr>
              <w:t>adj</w:t>
            </w:r>
            <w:r w:rsidR="00BB56DA">
              <w:rPr>
                <w:rFonts w:cs="Times New Roman"/>
                <w:sz w:val="22"/>
                <w:szCs w:val="22"/>
              </w:rPr>
              <w:t>unktus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CA" w:rsidRPr="00256E3C" w:rsidRDefault="008039CA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Területi sportstruktúrák: Az önkormányzatok sportgazdálkodása Magyarországon </w:t>
            </w:r>
          </w:p>
          <w:p w:rsidR="00370155" w:rsidRPr="00256E3C" w:rsidRDefault="00370155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23560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42356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0" w:rsidRPr="002626D3" w:rsidRDefault="00423560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Budaházy György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366659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28/2013/PhD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Pr="00256E3C">
              <w:rPr>
                <w:rFonts w:cs="Times New Roman"/>
                <w:sz w:val="22"/>
                <w:szCs w:val="22"/>
              </w:rPr>
              <w:t>Dusek</w:t>
            </w:r>
            <w:proofErr w:type="spellEnd"/>
            <w:r w:rsidRPr="00256E3C">
              <w:rPr>
                <w:rFonts w:cs="Times New Roman"/>
                <w:sz w:val="22"/>
                <w:szCs w:val="22"/>
              </w:rPr>
              <w:t xml:space="preserve"> Tamás</w:t>
            </w:r>
            <w:r w:rsidR="008A2439">
              <w:rPr>
                <w:rFonts w:cs="Times New Roman"/>
                <w:sz w:val="22"/>
                <w:szCs w:val="22"/>
              </w:rPr>
              <w:t xml:space="preserve"> PhD, </w:t>
            </w:r>
            <w:r w:rsidR="00BB56DA">
              <w:rPr>
                <w:rFonts w:cs="Times New Roman"/>
                <w:sz w:val="22"/>
                <w:szCs w:val="22"/>
              </w:rPr>
              <w:t>egyetemi</w:t>
            </w:r>
            <w:r w:rsidRPr="00256E3C">
              <w:rPr>
                <w:rFonts w:cs="Times New Roman"/>
                <w:sz w:val="22"/>
                <w:szCs w:val="22"/>
              </w:rPr>
              <w:t xml:space="preserve"> docens</w:t>
            </w:r>
          </w:p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Közszolgáltatások térbeli elhelyezkedésének hatékonyságvizsgálata</w:t>
            </w:r>
          </w:p>
          <w:p w:rsidR="00423560" w:rsidRPr="00256E3C" w:rsidRDefault="00423560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 a földhivatalok példáján</w:t>
            </w:r>
          </w:p>
        </w:tc>
      </w:tr>
      <w:tr w:rsidR="003673C8" w:rsidRPr="00256E3C" w:rsidTr="0010451C">
        <w:trPr>
          <w:gridAfter w:val="1"/>
          <w:wAfter w:w="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3673C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673C8" w:rsidRPr="00884D5B" w:rsidRDefault="003673C8" w:rsidP="0063371A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Kundi Viktória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2013. 09.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B62812" w:rsidP="0063371A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30/2013/PhD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8A2439" w:rsidP="0063371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3B3738">
              <w:rPr>
                <w:rFonts w:cs="Times New Roman"/>
                <w:sz w:val="22"/>
                <w:szCs w:val="22"/>
              </w:rPr>
              <w:t>Dr. Rechnitz</w:t>
            </w:r>
            <w:r>
              <w:rPr>
                <w:rFonts w:cs="Times New Roman"/>
                <w:sz w:val="22"/>
                <w:szCs w:val="22"/>
              </w:rPr>
              <w:t xml:space="preserve">er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</w:t>
            </w:r>
            <w:r w:rsidR="003673C8" w:rsidRPr="00256E3C">
              <w:rPr>
                <w:rFonts w:cs="Times New Roman"/>
                <w:sz w:val="22"/>
                <w:szCs w:val="22"/>
              </w:rPr>
              <w:t xml:space="preserve"> egyetemi tanár</w:t>
            </w:r>
            <w:r>
              <w:rPr>
                <w:rFonts w:cs="Times New Roman"/>
                <w:sz w:val="22"/>
                <w:szCs w:val="22"/>
              </w:rPr>
              <w:t xml:space="preserve">; </w:t>
            </w:r>
            <w:r w:rsidR="003673C8" w:rsidRPr="00256E3C">
              <w:rPr>
                <w:rFonts w:cs="Times New Roman"/>
                <w:sz w:val="22"/>
                <w:szCs w:val="22"/>
              </w:rPr>
              <w:t>Dr. Rátz Tamara</w:t>
            </w:r>
          </w:p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főiskolai tanár</w:t>
            </w:r>
          </w:p>
          <w:p w:rsidR="003673C8" w:rsidRPr="00256E3C" w:rsidRDefault="003673C8" w:rsidP="0063371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673C8" w:rsidRPr="00256E3C" w:rsidRDefault="003673C8" w:rsidP="00256E3C">
            <w:pPr>
              <w:rPr>
                <w:rFonts w:cs="Times New Roman"/>
                <w:sz w:val="22"/>
                <w:szCs w:val="22"/>
              </w:rPr>
            </w:pPr>
          </w:p>
          <w:p w:rsidR="003673C8" w:rsidRPr="00256E3C" w:rsidRDefault="003673C8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FESZTIVÁLOK VÁROSOKRA GYAKOROLT GAZDASÁGI </w:t>
            </w:r>
            <w:proofErr w:type="gramStart"/>
            <w:r w:rsidRPr="00256E3C">
              <w:rPr>
                <w:rFonts w:cs="Times New Roman"/>
                <w:sz w:val="22"/>
                <w:szCs w:val="22"/>
              </w:rPr>
              <w:t>ÉS</w:t>
            </w:r>
            <w:proofErr w:type="gramEnd"/>
            <w:r w:rsidRPr="00256E3C">
              <w:rPr>
                <w:rFonts w:cs="Times New Roman"/>
                <w:sz w:val="22"/>
                <w:szCs w:val="22"/>
              </w:rPr>
              <w:t xml:space="preserve"> TÁRSADALMI-KULTURÁLIS HATÁSAINAK ELEMZÉSE</w:t>
            </w:r>
          </w:p>
          <w:p w:rsidR="003673C8" w:rsidRPr="00256E3C" w:rsidRDefault="003673C8" w:rsidP="00256E3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23560" w:rsidRPr="00256E3C" w:rsidTr="008A2439">
        <w:trPr>
          <w:gridAfter w:val="1"/>
          <w:wAfter w:w="8" w:type="dxa"/>
          <w:trHeight w:val="56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3673C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5</w:t>
            </w:r>
            <w:r w:rsidR="003673C8" w:rsidRPr="00256E3C">
              <w:rPr>
                <w:rFonts w:cs="Times New Roman"/>
                <w:sz w:val="22"/>
                <w:szCs w:val="22"/>
              </w:rPr>
              <w:t>9</w:t>
            </w:r>
            <w:r w:rsidRPr="00256E3C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60" w:rsidRPr="00884D5B" w:rsidRDefault="00423560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884D5B">
              <w:rPr>
                <w:rFonts w:cs="Times New Roman"/>
                <w:b/>
                <w:sz w:val="22"/>
                <w:szCs w:val="22"/>
              </w:rPr>
              <w:t>Eisingerné Balassa Boglárka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2013. 09.</w:t>
            </w:r>
            <w:r w:rsidR="00745DB8">
              <w:rPr>
                <w:rFonts w:cs="Times New Roman"/>
                <w:sz w:val="22"/>
                <w:szCs w:val="22"/>
              </w:rPr>
              <w:t xml:space="preserve"> </w:t>
            </w:r>
            <w:r w:rsidR="001E3951" w:rsidRPr="00256E3C">
              <w:rPr>
                <w:rFonts w:cs="Times New Roman"/>
                <w:sz w:val="22"/>
                <w:szCs w:val="22"/>
              </w:rPr>
              <w:t>25.</w:t>
            </w:r>
            <w:r w:rsidRPr="00256E3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B62812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29/2013/PhD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42356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</w:t>
            </w:r>
          </w:p>
          <w:p w:rsidR="00423560" w:rsidRPr="00256E3C" w:rsidRDefault="00423560" w:rsidP="00423560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8A2439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423560" w:rsidRPr="00256E3C">
              <w:rPr>
                <w:rFonts w:cs="Times New Roman"/>
                <w:sz w:val="22"/>
                <w:szCs w:val="22"/>
              </w:rPr>
              <w:t xml:space="preserve">Dr. Józsa László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423560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0" w:rsidRPr="00256E3C" w:rsidRDefault="00423560" w:rsidP="00256E3C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Édesem vagy mostohák? Vásárlási döntések a mozaikcsaládokba</w:t>
            </w:r>
            <w:r w:rsidR="008A2439">
              <w:rPr>
                <w:rFonts w:cs="Times New Roman"/>
                <w:sz w:val="22"/>
                <w:szCs w:val="22"/>
              </w:rPr>
              <w:t>n</w:t>
            </w:r>
          </w:p>
        </w:tc>
      </w:tr>
      <w:tr w:rsidR="001E3951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3951" w:rsidRPr="00256E3C" w:rsidRDefault="001E3951" w:rsidP="003673C8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 xml:space="preserve">60.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3951" w:rsidRPr="002626D3" w:rsidRDefault="001E3951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2626D3">
              <w:rPr>
                <w:rFonts w:cs="Times New Roman"/>
                <w:b/>
                <w:sz w:val="22"/>
                <w:szCs w:val="22"/>
              </w:rPr>
              <w:t>Stion Zsuzsa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D061F" w:rsidRDefault="001E3951" w:rsidP="00B0382D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2013. 09.</w:t>
            </w:r>
            <w:r w:rsidR="00745DB8">
              <w:rPr>
                <w:rFonts w:cs="Times New Roman"/>
                <w:sz w:val="22"/>
                <w:szCs w:val="22"/>
              </w:rPr>
              <w:t xml:space="preserve"> </w:t>
            </w:r>
            <w:r w:rsidRPr="00256E3C">
              <w:rPr>
                <w:rFonts w:cs="Times New Roman"/>
                <w:sz w:val="22"/>
                <w:szCs w:val="22"/>
              </w:rPr>
              <w:t>25.</w:t>
            </w:r>
          </w:p>
          <w:p w:rsidR="001E3951" w:rsidRPr="009D061F" w:rsidRDefault="001E3951" w:rsidP="009D061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3951" w:rsidRPr="00256E3C" w:rsidRDefault="006160F3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31/2013/PhD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A31C4" w:rsidRPr="00256E3C" w:rsidRDefault="007A31C4" w:rsidP="007A31C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gazdálkodás- és</w:t>
            </w:r>
          </w:p>
          <w:p w:rsidR="001E3951" w:rsidRPr="00256E3C" w:rsidRDefault="007A31C4" w:rsidP="007A31C4">
            <w:pPr>
              <w:rPr>
                <w:rFonts w:cs="Times New Roman"/>
                <w:sz w:val="22"/>
                <w:szCs w:val="22"/>
              </w:rPr>
            </w:pPr>
            <w:r w:rsidRPr="00256E3C">
              <w:rPr>
                <w:rFonts w:cs="Times New Roman"/>
                <w:sz w:val="22"/>
                <w:szCs w:val="22"/>
              </w:rPr>
              <w:t>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3951" w:rsidRPr="00256E3C" w:rsidRDefault="008A2439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BB56DA" w:rsidRPr="00256E3C">
              <w:rPr>
                <w:rFonts w:cs="Times New Roman"/>
                <w:sz w:val="22"/>
                <w:szCs w:val="22"/>
              </w:rPr>
              <w:t xml:space="preserve">Dr. </w:t>
            </w:r>
            <w:proofErr w:type="spellStart"/>
            <w:r w:rsidR="00BB56DA" w:rsidRPr="00256E3C"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 w:rsidR="00BB56DA" w:rsidRPr="00256E3C">
              <w:rPr>
                <w:rFonts w:cs="Times New Roman"/>
                <w:sz w:val="22"/>
                <w:szCs w:val="22"/>
              </w:rPr>
              <w:t xml:space="preserve"> Miklós </w:t>
            </w:r>
            <w:proofErr w:type="spellStart"/>
            <w:r w:rsidR="00BB56DA" w:rsidRPr="00256E3C"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BB56DA" w:rsidRPr="00256E3C">
              <w:rPr>
                <w:rFonts w:cs="Times New Roman"/>
                <w:sz w:val="22"/>
                <w:szCs w:val="22"/>
              </w:rPr>
              <w:t>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B56DA" w:rsidRPr="00BB56DA" w:rsidRDefault="00BB56DA" w:rsidP="00BB56DA">
            <w:pPr>
              <w:ind w:left="34"/>
              <w:rPr>
                <w:sz w:val="22"/>
                <w:szCs w:val="22"/>
              </w:rPr>
            </w:pPr>
            <w:r w:rsidRPr="00BB56DA">
              <w:rPr>
                <w:sz w:val="22"/>
                <w:szCs w:val="22"/>
              </w:rPr>
              <w:t>Kis- és középvállalkozások titkos önfinanszírozása</w:t>
            </w:r>
          </w:p>
          <w:p w:rsidR="001E3951" w:rsidRPr="00256E3C" w:rsidRDefault="001E3951" w:rsidP="0042356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8E7" w:rsidRPr="00256E3C" w:rsidTr="00535D16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3D78E7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2626D3" w:rsidRDefault="00F5255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Piller Zsuzsa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F5255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elmaradt védés lásd Jegyzőkönyv</w:t>
            </w:r>
            <w:r w:rsidR="00080BDB">
              <w:rPr>
                <w:rFonts w:cs="Times New Roman"/>
                <w:sz w:val="22"/>
                <w:szCs w:val="22"/>
              </w:rPr>
              <w:t xml:space="preserve"> 2013.</w:t>
            </w:r>
            <w:r w:rsidR="00535D16">
              <w:rPr>
                <w:rFonts w:cs="Times New Roman"/>
                <w:sz w:val="22"/>
                <w:szCs w:val="22"/>
              </w:rPr>
              <w:t xml:space="preserve"> </w:t>
            </w:r>
            <w:r w:rsidR="00080BDB">
              <w:rPr>
                <w:rFonts w:cs="Times New Roman"/>
                <w:sz w:val="22"/>
                <w:szCs w:val="22"/>
              </w:rPr>
              <w:t>09.</w:t>
            </w:r>
            <w:r w:rsidR="00535D16">
              <w:rPr>
                <w:rFonts w:cs="Times New Roman"/>
                <w:sz w:val="22"/>
                <w:szCs w:val="22"/>
              </w:rPr>
              <w:t xml:space="preserve"> </w:t>
            </w:r>
            <w:r w:rsidR="00080BDB">
              <w:rPr>
                <w:rFonts w:cs="Times New Roman"/>
                <w:sz w:val="22"/>
                <w:szCs w:val="22"/>
              </w:rPr>
              <w:t>30.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080BDB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F52557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080BDB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habil Solt Katalin </w:t>
            </w:r>
            <w:proofErr w:type="spellStart"/>
            <w:r>
              <w:rPr>
                <w:rFonts w:cs="Times New Roman"/>
                <w:sz w:val="22"/>
                <w:szCs w:val="22"/>
              </w:rPr>
              <w:t>C</w:t>
            </w:r>
            <w:r w:rsidR="008A2439">
              <w:rPr>
                <w:rFonts w:cs="Times New Roman"/>
                <w:sz w:val="22"/>
                <w:szCs w:val="22"/>
              </w:rPr>
              <w:t>Sc</w:t>
            </w:r>
            <w:proofErr w:type="spellEnd"/>
            <w:r w:rsidR="008A2439">
              <w:rPr>
                <w:rFonts w:cs="Times New Roman"/>
                <w:sz w:val="22"/>
                <w:szCs w:val="22"/>
              </w:rPr>
              <w:t xml:space="preserve">, egyetemi docens, tudományos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rektorhelyettes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BGF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D78E7" w:rsidRPr="00BB56DA" w:rsidRDefault="00080BDB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Eljárási rendszerek különbözősége a határokon átnyúló fizetésképtelenségi eljárásokban</w:t>
            </w:r>
          </w:p>
        </w:tc>
      </w:tr>
      <w:tr w:rsidR="003D78E7" w:rsidRPr="00256E3C" w:rsidTr="008A2439">
        <w:trPr>
          <w:gridAfter w:val="1"/>
          <w:wAfter w:w="8" w:type="dxa"/>
          <w:trHeight w:val="719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3D78E7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Horváth Eszter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2014. 03. 10.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366659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12/2014/PhD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2C484A" w:rsidP="00020C2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Rechnitzer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 egyetemi tanár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BB56DA" w:rsidRDefault="002C484A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Kicsik között a legkisebbek –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törpefalvak sikerének kulcstényezői</w:t>
            </w:r>
          </w:p>
        </w:tc>
      </w:tr>
      <w:tr w:rsidR="003D78E7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662224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Piller Zsuzsa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366659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11/2014/PhD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080BDB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habil Solt Katalin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egyetemi docens, tudományos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rektorhelyettes</w:t>
            </w:r>
            <w:proofErr w:type="spellEnd"/>
            <w:r w:rsidR="00020C2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BGF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BB56DA" w:rsidRDefault="00080BDB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Eljárási rendszerek különbözősége a határokon átnyúló fizetésképtelenségi eljárásokban</w:t>
            </w:r>
          </w:p>
        </w:tc>
      </w:tr>
      <w:tr w:rsidR="003D78E7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Default="003D78E7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Joó István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256E3C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256E3C" w:rsidRDefault="00366659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13/2014/PhD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256E3C" w:rsidRDefault="005973C4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habil Solt Katalin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egyetemi docens, tudományos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rektorhelyettes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BGF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D78E7" w:rsidRPr="00BB56DA" w:rsidRDefault="005973C4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diszpozíciós hatás a magyar részvénypiacon</w:t>
            </w:r>
          </w:p>
        </w:tc>
      </w:tr>
      <w:tr w:rsidR="003D78E7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Default="003D78E7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8E7" w:rsidRPr="002626D3" w:rsidRDefault="003D78E7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Kóbor Krisztina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366659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14/2014/PhD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66319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256E3C" w:rsidRDefault="00A26EF3" w:rsidP="00020C27">
            <w:pPr>
              <w:jc w:val="both"/>
              <w:rPr>
                <w:rFonts w:cs="Times New Roman"/>
                <w:sz w:val="22"/>
                <w:szCs w:val="22"/>
              </w:rPr>
            </w:pPr>
            <w:r w:rsidRPr="00A26EF3">
              <w:rPr>
                <w:rFonts w:cs="Times New Roman"/>
                <w:sz w:val="22"/>
                <w:szCs w:val="22"/>
              </w:rPr>
              <w:t>Prof. Dr. Rechni</w:t>
            </w:r>
            <w:r w:rsidR="00020C27">
              <w:rPr>
                <w:rFonts w:cs="Times New Roman"/>
                <w:sz w:val="22"/>
                <w:szCs w:val="22"/>
              </w:rPr>
              <w:t xml:space="preserve">tzer János </w:t>
            </w:r>
            <w:proofErr w:type="spellStart"/>
            <w:r w:rsidR="00020C27"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020C27">
              <w:rPr>
                <w:rFonts w:cs="Times New Roman"/>
                <w:sz w:val="22"/>
                <w:szCs w:val="22"/>
              </w:rPr>
              <w:t xml:space="preserve">, egyetemi tanár; </w:t>
            </w:r>
            <w:r w:rsidRPr="00A26EF3">
              <w:rPr>
                <w:rFonts w:cs="Times New Roman"/>
                <w:sz w:val="22"/>
                <w:szCs w:val="22"/>
              </w:rPr>
              <w:t>Dr. Csizmadia Zoltán PhD, 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E7" w:rsidRPr="00BB56DA" w:rsidRDefault="00167D2E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és gyermekvédelmi célú civil/nonprofit szervezetek kapcsolatai a Nyugat-dunántúli és az Észak-alföldi régióban</w:t>
            </w:r>
          </w:p>
        </w:tc>
      </w:tr>
      <w:tr w:rsidR="00C071D6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C071D6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6" w:rsidRDefault="008F5636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Völgyi Katalin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Pr="00256E3C" w:rsidRDefault="006160F3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20/2014/PhD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AD2253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556CFA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Inotai András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kutatóprofesszor </w:t>
            </w:r>
          </w:p>
          <w:p w:rsidR="00556CFA" w:rsidRDefault="00556CFA" w:rsidP="00B038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020C27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 xml:space="preserve">regionalizmus </w:t>
            </w:r>
            <w:r w:rsidR="00556CFA">
              <w:rPr>
                <w:sz w:val="22"/>
                <w:szCs w:val="22"/>
              </w:rPr>
              <w:t>különböző</w:t>
            </w:r>
            <w:proofErr w:type="gramEnd"/>
            <w:r w:rsidR="00556CFA">
              <w:rPr>
                <w:sz w:val="22"/>
                <w:szCs w:val="22"/>
              </w:rPr>
              <w:t xml:space="preserve"> korszakai Kelet-Ázsiában</w:t>
            </w:r>
          </w:p>
        </w:tc>
      </w:tr>
      <w:tr w:rsidR="00C071D6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C071D6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6" w:rsidRDefault="008F5636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Sulyok Márta Judit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Pr="00256E3C" w:rsidRDefault="00B62812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19/2014/PhD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AD2253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620A66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Prof. Dr. Michalkó Gábor, tudományos tanácsadó MTA</w:t>
            </w:r>
            <w:r w:rsidR="0050402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620A66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Víz, amiért érdemes útra kelni –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vízparti környezet turi</w:t>
            </w:r>
            <w:r w:rsidR="00B81EBB">
              <w:rPr>
                <w:sz w:val="22"/>
                <w:szCs w:val="22"/>
              </w:rPr>
              <w:t>zmusorientált márkázása a Balaton régióban</w:t>
            </w:r>
          </w:p>
        </w:tc>
      </w:tr>
      <w:tr w:rsidR="00C071D6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C071D6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D6" w:rsidRDefault="008F5636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Schuchmann Júlia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Pr="00256E3C" w:rsidRDefault="00721E0B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18/2014/PhD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AD2253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AD2253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Dr. Hardi Tamás PhD</w:t>
            </w:r>
            <w:r w:rsidR="0050402A">
              <w:rPr>
                <w:rFonts w:cs="Times New Roman"/>
                <w:sz w:val="22"/>
                <w:szCs w:val="22"/>
              </w:rPr>
              <w:t>, 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D6" w:rsidRDefault="00D80A20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Lakóhelyi szuburbanizációs folyamatok a Budapesti agglomerációban</w:t>
            </w:r>
          </w:p>
        </w:tc>
      </w:tr>
      <w:tr w:rsidR="00C071D6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71D6" w:rsidRDefault="00C071D6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71D6" w:rsidRDefault="008F5636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Imre Gabriella Regina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71D6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71D6" w:rsidRPr="00256E3C" w:rsidRDefault="00335279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17/2014/PhD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71D6" w:rsidRDefault="005D568D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71D6" w:rsidRDefault="008A2439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Dr. Hardi Tamás </w:t>
            </w:r>
            <w:r w:rsidR="00AD2253">
              <w:rPr>
                <w:rFonts w:cs="Times New Roman"/>
                <w:sz w:val="22"/>
                <w:szCs w:val="22"/>
              </w:rPr>
              <w:t>PhD</w:t>
            </w:r>
            <w:r w:rsidR="005D568D">
              <w:rPr>
                <w:rFonts w:cs="Times New Roman"/>
                <w:sz w:val="22"/>
                <w:szCs w:val="22"/>
              </w:rPr>
              <w:t>, 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19CE" w:rsidRPr="001D19CE" w:rsidRDefault="001D19CE" w:rsidP="001D19CE">
            <w:pPr>
              <w:jc w:val="center"/>
              <w:rPr>
                <w:sz w:val="22"/>
                <w:szCs w:val="22"/>
              </w:rPr>
            </w:pPr>
            <w:r w:rsidRPr="001D19CE">
              <w:rPr>
                <w:sz w:val="22"/>
                <w:szCs w:val="22"/>
              </w:rPr>
              <w:t xml:space="preserve">A Kárpátalján </w:t>
            </w:r>
            <w:proofErr w:type="gramStart"/>
            <w:r w:rsidRPr="001D19CE">
              <w:rPr>
                <w:sz w:val="22"/>
                <w:szCs w:val="22"/>
              </w:rPr>
              <w:t>eszközölt</w:t>
            </w:r>
            <w:proofErr w:type="gramEnd"/>
            <w:r w:rsidRPr="001D19CE">
              <w:rPr>
                <w:sz w:val="22"/>
                <w:szCs w:val="22"/>
              </w:rPr>
              <w:t xml:space="preserve"> magyar tőkebefektetések sajátosságai</w:t>
            </w:r>
          </w:p>
          <w:p w:rsidR="001D19CE" w:rsidRPr="001D19CE" w:rsidRDefault="001D19CE" w:rsidP="001D19CE">
            <w:pPr>
              <w:jc w:val="center"/>
              <w:rPr>
                <w:sz w:val="22"/>
                <w:szCs w:val="22"/>
              </w:rPr>
            </w:pPr>
            <w:r w:rsidRPr="001D19CE">
              <w:rPr>
                <w:sz w:val="22"/>
                <w:szCs w:val="22"/>
              </w:rPr>
              <w:t>a magyar-ukrán határtérség társadalmi-gazdasági folyamatainak tükrében</w:t>
            </w:r>
          </w:p>
          <w:p w:rsidR="00C071D6" w:rsidRDefault="00C071D6" w:rsidP="00BB56DA">
            <w:pPr>
              <w:ind w:left="34"/>
              <w:rPr>
                <w:sz w:val="22"/>
                <w:szCs w:val="22"/>
              </w:rPr>
            </w:pPr>
          </w:p>
        </w:tc>
      </w:tr>
      <w:tr w:rsidR="00C071D6" w:rsidRPr="00256E3C" w:rsidTr="00D740C8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C071D6" w:rsidRDefault="00C071D6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071D6" w:rsidRDefault="00085168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Szőke Júlia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C071D6" w:rsidRDefault="00020C27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2014. 09. 16.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C071D6" w:rsidRPr="00256E3C" w:rsidRDefault="00C0033B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21/2014/PhD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C071D6" w:rsidRDefault="006160F3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C071D6" w:rsidRDefault="00C0033B" w:rsidP="007A4328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Abloncz</w:t>
            </w:r>
            <w:r w:rsidR="007A4328">
              <w:rPr>
                <w:rFonts w:cs="Times New Roman"/>
                <w:sz w:val="22"/>
                <w:szCs w:val="22"/>
              </w:rPr>
              <w:t>yné</w:t>
            </w:r>
            <w:proofErr w:type="spellEnd"/>
            <w:r w:rsidR="007A4328">
              <w:rPr>
                <w:rFonts w:cs="Times New Roman"/>
                <w:sz w:val="22"/>
                <w:szCs w:val="22"/>
              </w:rPr>
              <w:t xml:space="preserve"> Dr. habil Mihályka Lívia </w:t>
            </w:r>
            <w:r w:rsidR="001D19CE">
              <w:rPr>
                <w:rFonts w:cs="Times New Roman"/>
                <w:sz w:val="22"/>
                <w:szCs w:val="22"/>
              </w:rPr>
              <w:t xml:space="preserve">PhD, </w:t>
            </w:r>
            <w:proofErr w:type="spellStart"/>
            <w:r w:rsidR="001D19CE">
              <w:rPr>
                <w:rFonts w:cs="Times New Roman"/>
                <w:sz w:val="22"/>
                <w:szCs w:val="22"/>
              </w:rPr>
              <w:t>dékánhelyettes</w:t>
            </w:r>
            <w:proofErr w:type="spellEnd"/>
            <w:r w:rsidR="001D19CE">
              <w:rPr>
                <w:rFonts w:cs="Times New Roman"/>
                <w:sz w:val="22"/>
                <w:szCs w:val="22"/>
              </w:rPr>
              <w:t xml:space="preserve">, </w:t>
            </w:r>
            <w:r w:rsidR="007D7B92">
              <w:rPr>
                <w:rFonts w:cs="Times New Roman"/>
                <w:sz w:val="22"/>
                <w:szCs w:val="22"/>
              </w:rPr>
              <w:t>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085168" w:rsidRDefault="007D7B92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Kis- és középvállalatok határon átnyúló gazdasági kapcsolatai kulturális aspektusból</w:t>
            </w:r>
          </w:p>
        </w:tc>
      </w:tr>
      <w:tr w:rsidR="00085168" w:rsidRPr="00256E3C" w:rsidTr="00D740C8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8" w:rsidRDefault="00085168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68" w:rsidRDefault="00085168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Perger József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8" w:rsidRDefault="00D740C8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2015. 03. 10.</w:t>
            </w:r>
          </w:p>
        </w:tc>
        <w:tc>
          <w:tcPr>
            <w:tcW w:w="1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8" w:rsidRPr="00256E3C" w:rsidRDefault="00085168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8" w:rsidRDefault="00C35BEE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8" w:rsidRDefault="00085168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Rechnitzer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B108D3">
              <w:rPr>
                <w:rFonts w:cs="Times New Roman"/>
                <w:sz w:val="22"/>
                <w:szCs w:val="22"/>
              </w:rPr>
              <w:t>,</w:t>
            </w:r>
            <w:r w:rsidR="007A4328">
              <w:rPr>
                <w:rFonts w:cs="Times New Roman"/>
                <w:sz w:val="22"/>
                <w:szCs w:val="22"/>
              </w:rPr>
              <w:t xml:space="preserve"> egyetemi tanár;</w:t>
            </w:r>
            <w:r>
              <w:rPr>
                <w:rFonts w:cs="Times New Roman"/>
                <w:sz w:val="22"/>
                <w:szCs w:val="22"/>
              </w:rPr>
              <w:t xml:space="preserve"> Prof. Dr. Vastag Gyula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 w:rsidR="00B108D3">
              <w:rPr>
                <w:rFonts w:cs="Times New Roman"/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egyetemi tanár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68" w:rsidRDefault="004F0591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Járműipari gyártási folyamatok modellezése és optimalizálása</w:t>
            </w:r>
          </w:p>
        </w:tc>
      </w:tr>
      <w:tr w:rsidR="00085168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5168" w:rsidRDefault="007D7B92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85168" w:rsidRDefault="007D7B92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Dr. Sárkány Péter</w:t>
            </w:r>
            <w:r w:rsidR="007D1F68">
              <w:rPr>
                <w:rFonts w:cs="Times New Roman"/>
                <w:b/>
                <w:sz w:val="22"/>
                <w:szCs w:val="22"/>
              </w:rPr>
              <w:t xml:space="preserve"> Tibor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5168" w:rsidRDefault="00D740C8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2015. 03. 10.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5168" w:rsidRPr="00256E3C" w:rsidRDefault="00085168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5168" w:rsidRDefault="00A41DFF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5168" w:rsidRDefault="007D1F68" w:rsidP="008A243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Losoncz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Miklós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>, egyetemi tanár, BME, Budapest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5168" w:rsidRDefault="007D1F68" w:rsidP="00BB56DA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prostitúció néhány jogi és gazdasági kérdése</w:t>
            </w:r>
          </w:p>
        </w:tc>
      </w:tr>
      <w:tr w:rsidR="00B62812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12" w:rsidRDefault="00B62812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12" w:rsidRDefault="00587A8C" w:rsidP="00B0382D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Brányi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Tamás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12" w:rsidRDefault="00D740C8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2015. 03. 10.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12" w:rsidRPr="00256E3C" w:rsidRDefault="00B62812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12" w:rsidRDefault="00587A8C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A8C" w:rsidRPr="00256E3C" w:rsidRDefault="008A2439" w:rsidP="00587A8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</w:t>
            </w:r>
            <w:r w:rsidR="00587A8C" w:rsidRPr="00256E3C">
              <w:rPr>
                <w:rFonts w:cs="Times New Roman"/>
                <w:sz w:val="22"/>
                <w:szCs w:val="22"/>
              </w:rPr>
              <w:t xml:space="preserve">Dr. Józsa László </w:t>
            </w:r>
            <w:proofErr w:type="spellStart"/>
            <w:r w:rsidR="00BF0383"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="00587A8C" w:rsidRPr="00256E3C">
              <w:rPr>
                <w:rFonts w:cs="Times New Roman"/>
                <w:sz w:val="22"/>
                <w:szCs w:val="22"/>
              </w:rPr>
              <w:t>egyetemi tanár</w:t>
            </w:r>
          </w:p>
          <w:p w:rsidR="00B62812" w:rsidRDefault="00B62812" w:rsidP="00B0382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812" w:rsidRDefault="00587A8C" w:rsidP="00587A8C">
            <w:pPr>
              <w:rPr>
                <w:sz w:val="22"/>
                <w:szCs w:val="22"/>
              </w:rPr>
            </w:pPr>
            <w:r w:rsidRPr="00587A8C">
              <w:rPr>
                <w:bCs/>
                <w:iCs/>
                <w:sz w:val="22"/>
                <w:szCs w:val="22"/>
              </w:rPr>
              <w:t>A dominancia szerepe az ellátási láncban</w:t>
            </w:r>
          </w:p>
        </w:tc>
      </w:tr>
      <w:tr w:rsidR="001E1975" w:rsidRPr="00256E3C" w:rsidTr="0010451C">
        <w:trPr>
          <w:gridAfter w:val="1"/>
          <w:wAfter w:w="8" w:type="dxa"/>
          <w:trHeight w:val="80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1975" w:rsidRDefault="001E1975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E1975" w:rsidRDefault="00A31C50" w:rsidP="00B0382D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Bándy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Katalin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1975" w:rsidRDefault="00D740C8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2015. 09. 21.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1975" w:rsidRPr="00256E3C" w:rsidRDefault="001E1975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1975" w:rsidRDefault="00A31C50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1975" w:rsidRPr="00256E3C" w:rsidRDefault="00A31C50" w:rsidP="00587A8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Prof. Dr. Rechnitzer János </w:t>
            </w:r>
            <w:proofErr w:type="spellStart"/>
            <w:r>
              <w:rPr>
                <w:rFonts w:cs="Times New Roman"/>
                <w:sz w:val="22"/>
                <w:szCs w:val="22"/>
              </w:rPr>
              <w:t>DSc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egyetemi tanár; Prof. Dr. Róbert Péter </w:t>
            </w:r>
            <w:proofErr w:type="spellStart"/>
            <w:r>
              <w:rPr>
                <w:rFonts w:cs="Times New Roman"/>
                <w:sz w:val="22"/>
                <w:szCs w:val="22"/>
              </w:rPr>
              <w:t>CSc</w:t>
            </w:r>
            <w:proofErr w:type="spellEnd"/>
            <w:r>
              <w:rPr>
                <w:rFonts w:cs="Times New Roman"/>
                <w:sz w:val="22"/>
                <w:szCs w:val="22"/>
              </w:rPr>
              <w:t>, egyetemi tanár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E1975" w:rsidRPr="00587A8C" w:rsidRDefault="008C29E5" w:rsidP="00587A8C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 magasan képzett magyar munkaerő migrációs hajlandósága és a tanulmányi mozgás, mint motivációs tényező</w:t>
            </w:r>
          </w:p>
        </w:tc>
      </w:tr>
      <w:tr w:rsidR="001E1975" w:rsidRPr="00256E3C" w:rsidTr="00986801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5" w:rsidRDefault="001E1975" w:rsidP="003673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75" w:rsidRDefault="008C29E5" w:rsidP="00B0382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Nagyházi György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5" w:rsidRDefault="00D740C8" w:rsidP="00B038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2015. 09. 21</w:t>
            </w:r>
            <w:r w:rsidR="008C29E5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5" w:rsidRPr="00256E3C" w:rsidRDefault="001E1975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5" w:rsidRDefault="008C29E5" w:rsidP="007A31C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5" w:rsidRPr="00256E3C" w:rsidRDefault="008C29E5" w:rsidP="00587A8C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Somlyódyné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Dr. </w:t>
            </w:r>
            <w:proofErr w:type="spellStart"/>
            <w:r>
              <w:rPr>
                <w:rFonts w:cs="Times New Roman"/>
                <w:sz w:val="22"/>
                <w:szCs w:val="22"/>
              </w:rPr>
              <w:t>Pfeil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Edit PhD, egyetemi docens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975" w:rsidRPr="00986801" w:rsidRDefault="003864CB" w:rsidP="003864CB">
            <w:pPr>
              <w:rPr>
                <w:bCs/>
                <w:iCs/>
                <w:sz w:val="22"/>
                <w:szCs w:val="22"/>
              </w:rPr>
            </w:pPr>
            <w:r w:rsidRPr="00986801">
              <w:rPr>
                <w:bCs/>
                <w:iCs/>
                <w:sz w:val="22"/>
                <w:szCs w:val="22"/>
              </w:rPr>
              <w:t>A belső erőforrásokat mozgósítani képes területfejlesztési politika lehetőségei</w:t>
            </w:r>
          </w:p>
        </w:tc>
      </w:tr>
      <w:tr w:rsidR="00305F4A" w:rsidRPr="00BC493E" w:rsidTr="00986801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4A" w:rsidRPr="00BC493E" w:rsidRDefault="00305F4A" w:rsidP="00B0382D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BC493E">
              <w:rPr>
                <w:rFonts w:cs="Times New Roman"/>
                <w:b/>
                <w:sz w:val="22"/>
                <w:szCs w:val="22"/>
              </w:rPr>
              <w:t>Platz</w:t>
            </w:r>
            <w:proofErr w:type="spellEnd"/>
            <w:r w:rsidRPr="00BC493E">
              <w:rPr>
                <w:rFonts w:cs="Times New Roman"/>
                <w:b/>
                <w:sz w:val="22"/>
                <w:szCs w:val="22"/>
              </w:rPr>
              <w:t xml:space="preserve"> Petra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2016. 09. 20.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7A31C4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587A8C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Prof. Dr. habil Veres Zoltán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CSc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>, tanszékvezető egyetemi tanár, Pannon Egyetem Gazdaság-tudományi Kar, Veszprém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3864CB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Az esszencia alkotói – </w:t>
            </w:r>
            <w:proofErr w:type="gramStart"/>
            <w:r w:rsidRPr="00BC493E">
              <w:rPr>
                <w:rFonts w:cs="Times New Roman"/>
                <w:color w:val="000000"/>
                <w:sz w:val="22"/>
                <w:szCs w:val="22"/>
              </w:rPr>
              <w:t>A</w:t>
            </w:r>
            <w:proofErr w:type="gram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fogyasztói emlékek szerepe a vásárlási döntést megelőzően és a vásárlási döntésben</w:t>
            </w:r>
          </w:p>
        </w:tc>
      </w:tr>
      <w:tr w:rsidR="00305F4A" w:rsidRPr="00BC493E" w:rsidTr="00986801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</w:p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4A" w:rsidRPr="00BC493E" w:rsidRDefault="00305F4A" w:rsidP="00B0382D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>Brányi</w:t>
            </w:r>
            <w:proofErr w:type="spellEnd"/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 xml:space="preserve"> Árpád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2016. 09. 20.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7A31C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587A8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Prof. Dr. Józsa László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CSc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>, egyetemi tanár, SZE Győr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3864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Együttműködés a dunántúli borászati ágazatban</w:t>
            </w:r>
          </w:p>
        </w:tc>
      </w:tr>
      <w:tr w:rsidR="00305F4A" w:rsidRPr="00BC493E" w:rsidTr="00BC493E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5F4A" w:rsidRPr="00BC493E" w:rsidRDefault="00305F4A" w:rsidP="00B0382D">
            <w:pPr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>Magyar-Stifter</w:t>
            </w:r>
            <w:proofErr w:type="spellEnd"/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 xml:space="preserve"> Viktória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B0382D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2016. 09. 20.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7A31C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587A8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Prof. Dr. Bencsik Andrea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CSc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>, egyetemi tanár, SZE Győr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3864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A szervezeti kiválóság alkotóelemei: észak-dunántúli vállalatok érzelmi intelligenciájának és tudásátadásának vizsgálata</w:t>
            </w:r>
          </w:p>
        </w:tc>
      </w:tr>
      <w:tr w:rsidR="00305F4A" w:rsidRPr="00BC493E" w:rsidTr="00986801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4A" w:rsidRPr="00BC493E" w:rsidRDefault="00305F4A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>Tóthné Kardos Krisztina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2016. 09. 20.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4D2AFE" w:rsidP="007A31C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regionális 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4D2AFE" w:rsidP="00587A8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Prof. Dr. Rechnitzer János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DSc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>, egyetemi tanár, MTA doktora, SZE, Győr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4D2AFE" w:rsidP="003864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Győr turizmusának szinergiákon keresztül történő vizsgálata</w:t>
            </w:r>
          </w:p>
        </w:tc>
      </w:tr>
      <w:tr w:rsidR="00305F4A" w:rsidRPr="00BC493E" w:rsidTr="00BC493E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05F4A" w:rsidRPr="00BC493E" w:rsidRDefault="004D2AFE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>ifj. Rekettye Gábor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F4A" w:rsidRPr="00BC493E" w:rsidRDefault="00305F4A" w:rsidP="00B0382D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2016. 09. 20.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F4A" w:rsidRPr="00BC493E" w:rsidRDefault="00305F4A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F4A" w:rsidRPr="00BC493E" w:rsidRDefault="00305F4A" w:rsidP="007A31C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F4A" w:rsidRPr="00BC493E" w:rsidRDefault="004D2AFE" w:rsidP="00587A8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Prof. Dr. Józsa László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CSc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>, egyetemi tanár, SZE Győr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5F4A" w:rsidRPr="00BC493E" w:rsidRDefault="004D2AFE" w:rsidP="003864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effects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global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trends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on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the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future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of marketing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communications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— an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international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perspective</w:t>
            </w:r>
            <w:proofErr w:type="spellEnd"/>
          </w:p>
        </w:tc>
      </w:tr>
      <w:tr w:rsidR="00305F4A" w:rsidRPr="00BC493E" w:rsidTr="00986801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4A" w:rsidRPr="00BC493E" w:rsidRDefault="004D2AFE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>Horváth András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2016. 09. 20.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305F4A" w:rsidP="007A31C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4D2AFE" w:rsidP="00587A8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Dr. Papp Ilona PhD, egyetemi docens, dékán, SZE Győr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F4A" w:rsidRPr="00BC493E" w:rsidRDefault="004D2AFE" w:rsidP="003864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Mikro-, kis- és középvállalkozások kvalitatív megközelítésű életpálya ciklus modelljei</w:t>
            </w:r>
          </w:p>
        </w:tc>
      </w:tr>
      <w:tr w:rsidR="00305F4A" w:rsidRPr="00BC493E" w:rsidTr="00BC493E">
        <w:trPr>
          <w:gridAfter w:val="1"/>
          <w:wAfter w:w="8" w:type="dxa"/>
          <w:trHeight w:val="5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3673C8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05F4A" w:rsidRPr="00BC493E" w:rsidRDefault="004D2AFE" w:rsidP="00B0382D">
            <w:pPr>
              <w:rPr>
                <w:rFonts w:cs="Times New Roman"/>
                <w:b/>
                <w:sz w:val="22"/>
                <w:szCs w:val="22"/>
              </w:rPr>
            </w:pPr>
            <w:r w:rsidRPr="00BC493E">
              <w:rPr>
                <w:rFonts w:cs="Times New Roman"/>
                <w:b/>
                <w:color w:val="000000"/>
                <w:sz w:val="22"/>
                <w:szCs w:val="22"/>
              </w:rPr>
              <w:t>Szabó Dániel Róbert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B0382D">
            <w:pPr>
              <w:rPr>
                <w:rFonts w:cs="Times New Roman"/>
                <w:sz w:val="22"/>
                <w:szCs w:val="22"/>
              </w:rPr>
            </w:pPr>
            <w:r w:rsidRPr="00BC493E">
              <w:rPr>
                <w:rFonts w:cs="Times New Roman"/>
                <w:sz w:val="22"/>
                <w:szCs w:val="22"/>
              </w:rPr>
              <w:t>2016. 09. 20.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305F4A" w:rsidP="00B0382D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BC493E" w:rsidP="007A31C4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>gazdálkodás- és szervezéstudományok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4D2AFE" w:rsidP="00587A8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Prof. Dr. Józsa László </w:t>
            </w:r>
            <w:proofErr w:type="spellStart"/>
            <w:r w:rsidRPr="00BC493E">
              <w:rPr>
                <w:rFonts w:cs="Times New Roman"/>
                <w:color w:val="000000"/>
                <w:sz w:val="22"/>
                <w:szCs w:val="22"/>
              </w:rPr>
              <w:t>CSc</w:t>
            </w:r>
            <w:proofErr w:type="spellEnd"/>
            <w:r w:rsidRPr="00BC493E">
              <w:rPr>
                <w:rFonts w:cs="Times New Roman"/>
                <w:color w:val="000000"/>
                <w:sz w:val="22"/>
                <w:szCs w:val="22"/>
              </w:rPr>
              <w:t>, egyetemi tanár, SZE Győr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305F4A" w:rsidRPr="00BC493E" w:rsidRDefault="004D2AFE" w:rsidP="003864C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A </w:t>
            </w:r>
            <w:proofErr w:type="gramStart"/>
            <w:r w:rsidRPr="00BC493E">
              <w:rPr>
                <w:rFonts w:cs="Times New Roman"/>
                <w:color w:val="000000"/>
                <w:sz w:val="22"/>
                <w:szCs w:val="22"/>
              </w:rPr>
              <w:t>reklámzene</w:t>
            </w:r>
            <w:proofErr w:type="gramEnd"/>
            <w:r w:rsidRPr="00BC493E">
              <w:rPr>
                <w:rFonts w:cs="Times New Roman"/>
                <w:color w:val="000000"/>
                <w:sz w:val="22"/>
                <w:szCs w:val="22"/>
              </w:rPr>
              <w:t xml:space="preserve"> mint marketingkommunikációs eszköz</w:t>
            </w:r>
          </w:p>
        </w:tc>
      </w:tr>
    </w:tbl>
    <w:p w:rsidR="00220B68" w:rsidRPr="00BC493E" w:rsidRDefault="00220B68" w:rsidP="00980D7B">
      <w:pPr>
        <w:jc w:val="both"/>
        <w:rPr>
          <w:rFonts w:cs="Times New Roman"/>
          <w:sz w:val="22"/>
          <w:szCs w:val="22"/>
        </w:rPr>
      </w:pPr>
    </w:p>
    <w:p w:rsidR="00B02CEA" w:rsidRPr="00BC493E" w:rsidRDefault="00B02CEA" w:rsidP="00980D7B">
      <w:pPr>
        <w:jc w:val="both"/>
        <w:rPr>
          <w:rFonts w:cs="Times New Roman"/>
          <w:sz w:val="22"/>
          <w:szCs w:val="22"/>
        </w:rPr>
      </w:pPr>
    </w:p>
    <w:p w:rsidR="00305F4A" w:rsidRDefault="00305F4A" w:rsidP="00980D7B">
      <w:pPr>
        <w:jc w:val="both"/>
        <w:rPr>
          <w:rFonts w:cs="Times New Roman"/>
          <w:sz w:val="22"/>
          <w:szCs w:val="22"/>
        </w:rPr>
      </w:pPr>
      <w:bookmarkStart w:id="1" w:name="_GoBack"/>
      <w:bookmarkEnd w:id="1"/>
    </w:p>
    <w:p w:rsidR="00305F4A" w:rsidRDefault="00305F4A" w:rsidP="00980D7B">
      <w:pPr>
        <w:jc w:val="both"/>
        <w:rPr>
          <w:rFonts w:cs="Times New Roman"/>
          <w:sz w:val="22"/>
          <w:szCs w:val="22"/>
        </w:rPr>
      </w:pPr>
    </w:p>
    <w:p w:rsidR="00305F4A" w:rsidRDefault="00305F4A" w:rsidP="00980D7B">
      <w:pPr>
        <w:jc w:val="both"/>
        <w:rPr>
          <w:rFonts w:cs="Times New Roman"/>
          <w:sz w:val="22"/>
          <w:szCs w:val="22"/>
        </w:rPr>
      </w:pPr>
    </w:p>
    <w:p w:rsidR="00BB56DA" w:rsidRDefault="008A2439" w:rsidP="00980D7B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Győr, 2016. </w:t>
      </w:r>
      <w:r w:rsidR="00305F4A">
        <w:rPr>
          <w:rFonts w:cs="Times New Roman"/>
          <w:sz w:val="22"/>
          <w:szCs w:val="22"/>
        </w:rPr>
        <w:t>szeptember 30.</w:t>
      </w:r>
    </w:p>
    <w:p w:rsidR="00BB56DA" w:rsidRPr="00256E3C" w:rsidRDefault="00BB56DA" w:rsidP="00980D7B">
      <w:pPr>
        <w:jc w:val="both"/>
        <w:rPr>
          <w:rFonts w:cs="Times New Roman"/>
          <w:sz w:val="22"/>
          <w:szCs w:val="22"/>
        </w:rPr>
      </w:pPr>
    </w:p>
    <w:sectPr w:rsidR="00BB56DA" w:rsidRPr="00256E3C" w:rsidSect="00A541EF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8E6"/>
    <w:multiLevelType w:val="hybridMultilevel"/>
    <w:tmpl w:val="E05E1798"/>
    <w:lvl w:ilvl="0" w:tplc="8EB654F0">
      <w:start w:val="1"/>
      <w:numFmt w:val="decimal"/>
      <w:pStyle w:val="tblzatvik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15BDC"/>
    <w:multiLevelType w:val="hybridMultilevel"/>
    <w:tmpl w:val="AF388642"/>
    <w:lvl w:ilvl="0" w:tplc="3C6C82FC">
      <w:start w:val="1"/>
      <w:numFmt w:val="decimal"/>
      <w:pStyle w:val="bravik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67DFC"/>
    <w:multiLevelType w:val="multilevel"/>
    <w:tmpl w:val="778A5B70"/>
    <w:lvl w:ilvl="0">
      <w:start w:val="1"/>
      <w:numFmt w:val="decimal"/>
      <w:pStyle w:val="fejezet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B3"/>
    <w:rsid w:val="00017C5F"/>
    <w:rsid w:val="00020C27"/>
    <w:rsid w:val="00080BDB"/>
    <w:rsid w:val="00085168"/>
    <w:rsid w:val="000970F8"/>
    <w:rsid w:val="000B0957"/>
    <w:rsid w:val="000B3502"/>
    <w:rsid w:val="000B6E73"/>
    <w:rsid w:val="000C06C7"/>
    <w:rsid w:val="000F3C3A"/>
    <w:rsid w:val="0010451C"/>
    <w:rsid w:val="001241A5"/>
    <w:rsid w:val="00135561"/>
    <w:rsid w:val="00146AB3"/>
    <w:rsid w:val="00157DD6"/>
    <w:rsid w:val="00167D2E"/>
    <w:rsid w:val="00175F02"/>
    <w:rsid w:val="001D19CE"/>
    <w:rsid w:val="001D4447"/>
    <w:rsid w:val="001D7ADC"/>
    <w:rsid w:val="001E1975"/>
    <w:rsid w:val="001E3951"/>
    <w:rsid w:val="00212B7D"/>
    <w:rsid w:val="00220B68"/>
    <w:rsid w:val="002264C1"/>
    <w:rsid w:val="00234CE8"/>
    <w:rsid w:val="002371CC"/>
    <w:rsid w:val="00240817"/>
    <w:rsid w:val="00256E3C"/>
    <w:rsid w:val="002626D3"/>
    <w:rsid w:val="00265EB2"/>
    <w:rsid w:val="00280A56"/>
    <w:rsid w:val="00281E67"/>
    <w:rsid w:val="00287984"/>
    <w:rsid w:val="00290C6E"/>
    <w:rsid w:val="002A45C4"/>
    <w:rsid w:val="002C484A"/>
    <w:rsid w:val="002D4EA3"/>
    <w:rsid w:val="002E498D"/>
    <w:rsid w:val="002F1F9A"/>
    <w:rsid w:val="002F63F4"/>
    <w:rsid w:val="00305F4A"/>
    <w:rsid w:val="00322797"/>
    <w:rsid w:val="00324BAD"/>
    <w:rsid w:val="00332C32"/>
    <w:rsid w:val="00335279"/>
    <w:rsid w:val="00340A6F"/>
    <w:rsid w:val="00350A81"/>
    <w:rsid w:val="00366659"/>
    <w:rsid w:val="003673C8"/>
    <w:rsid w:val="00370155"/>
    <w:rsid w:val="00384172"/>
    <w:rsid w:val="003864CB"/>
    <w:rsid w:val="003B3738"/>
    <w:rsid w:val="003D78E7"/>
    <w:rsid w:val="00402C60"/>
    <w:rsid w:val="00423560"/>
    <w:rsid w:val="00424364"/>
    <w:rsid w:val="00483107"/>
    <w:rsid w:val="0049614E"/>
    <w:rsid w:val="004A1DFD"/>
    <w:rsid w:val="004B3743"/>
    <w:rsid w:val="004D2654"/>
    <w:rsid w:val="004D2AFE"/>
    <w:rsid w:val="004F0591"/>
    <w:rsid w:val="0050402A"/>
    <w:rsid w:val="00515996"/>
    <w:rsid w:val="0052238C"/>
    <w:rsid w:val="00527C99"/>
    <w:rsid w:val="005322BF"/>
    <w:rsid w:val="0053236C"/>
    <w:rsid w:val="00533D2D"/>
    <w:rsid w:val="00535D16"/>
    <w:rsid w:val="00556CFA"/>
    <w:rsid w:val="0058368B"/>
    <w:rsid w:val="00587A8C"/>
    <w:rsid w:val="00591918"/>
    <w:rsid w:val="005973C4"/>
    <w:rsid w:val="005D568D"/>
    <w:rsid w:val="005E47B1"/>
    <w:rsid w:val="0060100C"/>
    <w:rsid w:val="00610D91"/>
    <w:rsid w:val="006160F3"/>
    <w:rsid w:val="00620A66"/>
    <w:rsid w:val="00627148"/>
    <w:rsid w:val="0063371A"/>
    <w:rsid w:val="00633AC6"/>
    <w:rsid w:val="00657559"/>
    <w:rsid w:val="00660166"/>
    <w:rsid w:val="00662224"/>
    <w:rsid w:val="0066319F"/>
    <w:rsid w:val="00691B2F"/>
    <w:rsid w:val="006B5D8E"/>
    <w:rsid w:val="00721E0B"/>
    <w:rsid w:val="00745DB8"/>
    <w:rsid w:val="00787DFC"/>
    <w:rsid w:val="007A31C4"/>
    <w:rsid w:val="007A4328"/>
    <w:rsid w:val="007B08A5"/>
    <w:rsid w:val="007B35D0"/>
    <w:rsid w:val="007D1F68"/>
    <w:rsid w:val="007D3DC5"/>
    <w:rsid w:val="007D7B92"/>
    <w:rsid w:val="007E61C7"/>
    <w:rsid w:val="007F124D"/>
    <w:rsid w:val="00802AA7"/>
    <w:rsid w:val="008039CA"/>
    <w:rsid w:val="00840F06"/>
    <w:rsid w:val="008420EE"/>
    <w:rsid w:val="00845CBE"/>
    <w:rsid w:val="00864054"/>
    <w:rsid w:val="00884D5B"/>
    <w:rsid w:val="008A2439"/>
    <w:rsid w:val="008A47CF"/>
    <w:rsid w:val="008C097E"/>
    <w:rsid w:val="008C29E5"/>
    <w:rsid w:val="008C6B5C"/>
    <w:rsid w:val="008E32E6"/>
    <w:rsid w:val="008F5636"/>
    <w:rsid w:val="009548DA"/>
    <w:rsid w:val="009557E6"/>
    <w:rsid w:val="009640C5"/>
    <w:rsid w:val="00980D7B"/>
    <w:rsid w:val="00984D4E"/>
    <w:rsid w:val="00986801"/>
    <w:rsid w:val="009A41BA"/>
    <w:rsid w:val="009C2D16"/>
    <w:rsid w:val="009D061F"/>
    <w:rsid w:val="009D5777"/>
    <w:rsid w:val="009F78E5"/>
    <w:rsid w:val="00A02D92"/>
    <w:rsid w:val="00A177D3"/>
    <w:rsid w:val="00A26EF3"/>
    <w:rsid w:val="00A31C50"/>
    <w:rsid w:val="00A41DFF"/>
    <w:rsid w:val="00A541EF"/>
    <w:rsid w:val="00A56032"/>
    <w:rsid w:val="00A630C6"/>
    <w:rsid w:val="00A813C9"/>
    <w:rsid w:val="00A94E84"/>
    <w:rsid w:val="00AC721C"/>
    <w:rsid w:val="00AD2253"/>
    <w:rsid w:val="00AE7CD4"/>
    <w:rsid w:val="00AF4B1C"/>
    <w:rsid w:val="00B02CEA"/>
    <w:rsid w:val="00B0382D"/>
    <w:rsid w:val="00B06558"/>
    <w:rsid w:val="00B066FD"/>
    <w:rsid w:val="00B108D3"/>
    <w:rsid w:val="00B12D82"/>
    <w:rsid w:val="00B62812"/>
    <w:rsid w:val="00B81EBB"/>
    <w:rsid w:val="00B84367"/>
    <w:rsid w:val="00BB56DA"/>
    <w:rsid w:val="00BC493E"/>
    <w:rsid w:val="00BF0383"/>
    <w:rsid w:val="00C0033B"/>
    <w:rsid w:val="00C06362"/>
    <w:rsid w:val="00C071D6"/>
    <w:rsid w:val="00C112F3"/>
    <w:rsid w:val="00C35BEE"/>
    <w:rsid w:val="00C4002A"/>
    <w:rsid w:val="00CA0B09"/>
    <w:rsid w:val="00CD4215"/>
    <w:rsid w:val="00CD5F18"/>
    <w:rsid w:val="00D03B80"/>
    <w:rsid w:val="00D1188F"/>
    <w:rsid w:val="00D134A6"/>
    <w:rsid w:val="00D504B7"/>
    <w:rsid w:val="00D5379E"/>
    <w:rsid w:val="00D558A9"/>
    <w:rsid w:val="00D740C8"/>
    <w:rsid w:val="00D80A20"/>
    <w:rsid w:val="00D812E1"/>
    <w:rsid w:val="00D9775B"/>
    <w:rsid w:val="00DD080A"/>
    <w:rsid w:val="00DF3E45"/>
    <w:rsid w:val="00E01613"/>
    <w:rsid w:val="00E06240"/>
    <w:rsid w:val="00E07279"/>
    <w:rsid w:val="00E24254"/>
    <w:rsid w:val="00E54909"/>
    <w:rsid w:val="00E5719F"/>
    <w:rsid w:val="00E62C3A"/>
    <w:rsid w:val="00E862B4"/>
    <w:rsid w:val="00EA5C5E"/>
    <w:rsid w:val="00EC1A26"/>
    <w:rsid w:val="00EC3306"/>
    <w:rsid w:val="00EC6A90"/>
    <w:rsid w:val="00ED240A"/>
    <w:rsid w:val="00EE399B"/>
    <w:rsid w:val="00EF2407"/>
    <w:rsid w:val="00F30465"/>
    <w:rsid w:val="00F30B8C"/>
    <w:rsid w:val="00F52557"/>
    <w:rsid w:val="00F842AC"/>
    <w:rsid w:val="00F867E7"/>
    <w:rsid w:val="00F9507A"/>
    <w:rsid w:val="00FD4CE9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viki">
    <w:name w:val="ábra_viki"/>
    <w:basedOn w:val="Norml"/>
    <w:rsid w:val="008C6B5C"/>
    <w:pPr>
      <w:numPr>
        <w:numId w:val="1"/>
      </w:numPr>
      <w:jc w:val="center"/>
    </w:pPr>
    <w:rPr>
      <w:i/>
    </w:rPr>
  </w:style>
  <w:style w:type="paragraph" w:customStyle="1" w:styleId="fejezetcm">
    <w:name w:val="fejezetcím"/>
    <w:basedOn w:val="Norml"/>
    <w:rsid w:val="008C6B5C"/>
    <w:pPr>
      <w:numPr>
        <w:numId w:val="5"/>
      </w:numPr>
      <w:spacing w:line="360" w:lineRule="auto"/>
      <w:jc w:val="both"/>
    </w:pPr>
    <w:rPr>
      <w:b/>
      <w:sz w:val="28"/>
    </w:rPr>
  </w:style>
  <w:style w:type="paragraph" w:customStyle="1" w:styleId="forrs">
    <w:name w:val="forrás"/>
    <w:basedOn w:val="Norml"/>
    <w:rsid w:val="008C6B5C"/>
    <w:pPr>
      <w:jc w:val="both"/>
    </w:pPr>
    <w:rPr>
      <w:i/>
      <w:sz w:val="20"/>
    </w:rPr>
  </w:style>
  <w:style w:type="paragraph" w:customStyle="1" w:styleId="tblzatviki">
    <w:name w:val="táblázat_viki"/>
    <w:basedOn w:val="Norml"/>
    <w:rsid w:val="008C6B5C"/>
    <w:pPr>
      <w:numPr>
        <w:numId w:val="6"/>
      </w:numPr>
      <w:autoSpaceDE w:val="0"/>
      <w:autoSpaceDN w:val="0"/>
      <w:spacing w:before="40" w:after="240" w:line="360" w:lineRule="auto"/>
      <w:jc w:val="center"/>
    </w:pPr>
    <w:rPr>
      <w:i/>
    </w:rPr>
  </w:style>
  <w:style w:type="table" w:styleId="Rcsostblzat">
    <w:name w:val="Table Grid"/>
    <w:basedOn w:val="Normltblzat"/>
    <w:rsid w:val="006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977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97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A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raviki">
    <w:name w:val="ábra_viki"/>
    <w:basedOn w:val="Norml"/>
    <w:rsid w:val="008C6B5C"/>
    <w:pPr>
      <w:numPr>
        <w:numId w:val="1"/>
      </w:numPr>
      <w:jc w:val="center"/>
    </w:pPr>
    <w:rPr>
      <w:i/>
    </w:rPr>
  </w:style>
  <w:style w:type="paragraph" w:customStyle="1" w:styleId="fejezetcm">
    <w:name w:val="fejezetcím"/>
    <w:basedOn w:val="Norml"/>
    <w:rsid w:val="008C6B5C"/>
    <w:pPr>
      <w:numPr>
        <w:numId w:val="5"/>
      </w:numPr>
      <w:spacing w:line="360" w:lineRule="auto"/>
      <w:jc w:val="both"/>
    </w:pPr>
    <w:rPr>
      <w:b/>
      <w:sz w:val="28"/>
    </w:rPr>
  </w:style>
  <w:style w:type="paragraph" w:customStyle="1" w:styleId="forrs">
    <w:name w:val="forrás"/>
    <w:basedOn w:val="Norml"/>
    <w:rsid w:val="008C6B5C"/>
    <w:pPr>
      <w:jc w:val="both"/>
    </w:pPr>
    <w:rPr>
      <w:i/>
      <w:sz w:val="20"/>
    </w:rPr>
  </w:style>
  <w:style w:type="paragraph" w:customStyle="1" w:styleId="tblzatviki">
    <w:name w:val="táblázat_viki"/>
    <w:basedOn w:val="Norml"/>
    <w:rsid w:val="008C6B5C"/>
    <w:pPr>
      <w:numPr>
        <w:numId w:val="6"/>
      </w:numPr>
      <w:autoSpaceDE w:val="0"/>
      <w:autoSpaceDN w:val="0"/>
      <w:spacing w:before="40" w:after="240" w:line="360" w:lineRule="auto"/>
      <w:jc w:val="center"/>
    </w:pPr>
    <w:rPr>
      <w:i/>
    </w:rPr>
  </w:style>
  <w:style w:type="table" w:styleId="Rcsostblzat">
    <w:name w:val="Table Grid"/>
    <w:basedOn w:val="Normltblzat"/>
    <w:rsid w:val="006B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D9775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97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A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2117</Words>
  <Characters>14609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Fokozatot szereztek</vt:lpstr>
    </vt:vector>
  </TitlesOfParts>
  <Company>SZE Győr</Company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Fokozatot szereztek</dc:title>
  <dc:creator>Ivány</dc:creator>
  <cp:lastModifiedBy>Samsung-5</cp:lastModifiedBy>
  <cp:revision>3</cp:revision>
  <cp:lastPrinted>2015-01-06T10:10:00Z</cp:lastPrinted>
  <dcterms:created xsi:type="dcterms:W3CDTF">2016-10-02T19:55:00Z</dcterms:created>
  <dcterms:modified xsi:type="dcterms:W3CDTF">2016-10-02T20:08:00Z</dcterms:modified>
</cp:coreProperties>
</file>